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56" w:rsidRPr="000A2456" w:rsidRDefault="000A2456" w:rsidP="000A2456">
      <w:pPr>
        <w:keepNext/>
        <w:spacing w:before="240" w:after="6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color w:val="000000" w:themeColor="text1"/>
          <w:sz w:val="24"/>
          <w:szCs w:val="24"/>
          <w:lang w:val="x-none" w:eastAsia="x-none"/>
        </w:rPr>
      </w:pPr>
      <w:bookmarkStart w:id="0" w:name="_Hlk33532863"/>
      <w:r w:rsidRPr="000A2456">
        <w:rPr>
          <w:rFonts w:ascii="Garamond" w:eastAsia="Times New Roman" w:hAnsi="Garamond" w:cs="Times New Roman"/>
          <w:b/>
          <w:bCs/>
          <w:iCs/>
          <w:color w:val="000000" w:themeColor="text1"/>
          <w:sz w:val="24"/>
          <w:szCs w:val="24"/>
          <w:lang w:val="x-none" w:eastAsia="x-none"/>
        </w:rPr>
        <w:t>PREZYDENT  MIASTA  OTWOCKA  OGŁASZA  I  USTN</w:t>
      </w:r>
      <w:r w:rsidRPr="000A2456">
        <w:rPr>
          <w:rFonts w:ascii="Garamond" w:eastAsia="Times New Roman" w:hAnsi="Garamond" w:cs="Times New Roman"/>
          <w:b/>
          <w:bCs/>
          <w:iCs/>
          <w:color w:val="000000" w:themeColor="text1"/>
          <w:sz w:val="24"/>
          <w:szCs w:val="24"/>
          <w:lang w:eastAsia="x-none"/>
        </w:rPr>
        <w:t>E</w:t>
      </w:r>
      <w:r w:rsidRPr="000A2456">
        <w:rPr>
          <w:rFonts w:ascii="Garamond" w:eastAsia="Times New Roman" w:hAnsi="Garamond" w:cs="Times New Roman"/>
          <w:b/>
          <w:bCs/>
          <w:iCs/>
          <w:color w:val="000000" w:themeColor="text1"/>
          <w:sz w:val="24"/>
          <w:szCs w:val="24"/>
          <w:lang w:val="x-none" w:eastAsia="x-none"/>
        </w:rPr>
        <w:t xml:space="preserve">   PRZETARG</w:t>
      </w:r>
      <w:r w:rsidRPr="000A2456">
        <w:rPr>
          <w:rFonts w:ascii="Garamond" w:eastAsia="Times New Roman" w:hAnsi="Garamond" w:cs="Times New Roman"/>
          <w:b/>
          <w:bCs/>
          <w:iCs/>
          <w:color w:val="000000" w:themeColor="text1"/>
          <w:sz w:val="24"/>
          <w:szCs w:val="24"/>
          <w:lang w:eastAsia="x-none"/>
        </w:rPr>
        <w:t>I</w:t>
      </w:r>
      <w:r w:rsidRPr="000A2456">
        <w:rPr>
          <w:rFonts w:ascii="Garamond" w:eastAsia="Times New Roman" w:hAnsi="Garamond" w:cs="Times New Roman"/>
          <w:b/>
          <w:bCs/>
          <w:iCs/>
          <w:color w:val="000000" w:themeColor="text1"/>
          <w:sz w:val="24"/>
          <w:szCs w:val="24"/>
          <w:lang w:val="x-none" w:eastAsia="x-none"/>
        </w:rPr>
        <w:t xml:space="preserve"> NIEOGRANICZON</w:t>
      </w:r>
      <w:r w:rsidRPr="000A2456">
        <w:rPr>
          <w:rFonts w:ascii="Garamond" w:eastAsia="Times New Roman" w:hAnsi="Garamond" w:cs="Times New Roman"/>
          <w:b/>
          <w:bCs/>
          <w:iCs/>
          <w:color w:val="000000" w:themeColor="text1"/>
          <w:sz w:val="24"/>
          <w:szCs w:val="24"/>
          <w:lang w:eastAsia="x-none"/>
        </w:rPr>
        <w:t>E</w:t>
      </w:r>
      <w:r w:rsidRPr="000A2456">
        <w:rPr>
          <w:rFonts w:ascii="Garamond" w:eastAsia="Times New Roman" w:hAnsi="Garamond" w:cs="Times New Roman"/>
          <w:b/>
          <w:bCs/>
          <w:iCs/>
          <w:color w:val="000000" w:themeColor="text1"/>
          <w:sz w:val="24"/>
          <w:szCs w:val="24"/>
          <w:lang w:val="x-none" w:eastAsia="x-none"/>
        </w:rPr>
        <w:t xml:space="preserve">  NA  SPRZEDAŻ  </w:t>
      </w:r>
      <w:r w:rsidR="00BE1704" w:rsidRPr="00BE1704">
        <w:rPr>
          <w:rFonts w:ascii="Garamond" w:eastAsia="Times New Roman" w:hAnsi="Garamond" w:cs="Times New Roman"/>
          <w:b/>
          <w:bCs/>
          <w:iCs/>
          <w:color w:val="000000" w:themeColor="text1"/>
          <w:sz w:val="24"/>
          <w:szCs w:val="24"/>
          <w:lang w:eastAsia="x-none"/>
        </w:rPr>
        <w:t>NIERUCHOMOŚCI</w:t>
      </w:r>
      <w:r w:rsidRPr="000A2456">
        <w:rPr>
          <w:rFonts w:ascii="Garamond" w:eastAsia="Times New Roman" w:hAnsi="Garamond" w:cs="Times New Roman"/>
          <w:b/>
          <w:bCs/>
          <w:iCs/>
          <w:color w:val="000000" w:themeColor="text1"/>
          <w:sz w:val="24"/>
          <w:szCs w:val="24"/>
          <w:lang w:val="x-none" w:eastAsia="x-none"/>
        </w:rPr>
        <w:t>,  STANOWIĄC</w:t>
      </w:r>
      <w:r w:rsidRPr="000A2456">
        <w:rPr>
          <w:rFonts w:ascii="Garamond" w:eastAsia="Times New Roman" w:hAnsi="Garamond" w:cs="Times New Roman"/>
          <w:b/>
          <w:bCs/>
          <w:iCs/>
          <w:color w:val="000000" w:themeColor="text1"/>
          <w:sz w:val="24"/>
          <w:szCs w:val="24"/>
          <w:lang w:eastAsia="x-none"/>
        </w:rPr>
        <w:t>YCH</w:t>
      </w:r>
      <w:r w:rsidRPr="000A2456">
        <w:rPr>
          <w:rFonts w:ascii="Garamond" w:eastAsia="Times New Roman" w:hAnsi="Garamond" w:cs="Times New Roman"/>
          <w:b/>
          <w:bCs/>
          <w:iCs/>
          <w:color w:val="000000" w:themeColor="text1"/>
          <w:sz w:val="24"/>
          <w:szCs w:val="24"/>
          <w:lang w:val="x-none" w:eastAsia="x-none"/>
        </w:rPr>
        <w:t xml:space="preserve">  WŁASNOŚĆ  GMINY OTWOCK</w:t>
      </w:r>
    </w:p>
    <w:bookmarkEnd w:id="0"/>
    <w:p w:rsidR="00BE1704" w:rsidRPr="00BC38EA" w:rsidRDefault="000A2456" w:rsidP="000A2456">
      <w:pPr>
        <w:pStyle w:val="Tekstpodstawowywcity2"/>
        <w:spacing w:after="120"/>
        <w:ind w:left="0"/>
        <w:rPr>
          <w:rFonts w:ascii="Garamond" w:hAnsi="Garamond" w:cs="Times New Roman"/>
          <w:sz w:val="24"/>
          <w:szCs w:val="24"/>
        </w:rPr>
      </w:pPr>
      <w:r w:rsidRPr="00BC38EA">
        <w:rPr>
          <w:rFonts w:ascii="Garamond" w:hAnsi="Garamond" w:cs="Times New Roman"/>
          <w:sz w:val="24"/>
          <w:szCs w:val="24"/>
        </w:rPr>
        <w:t>Na podstawie  art. 37,  38 ust. 1,  art. 40, art. 41 i  art. 70  ustawy z dnia  21</w:t>
      </w:r>
      <w:r w:rsidR="00A01347">
        <w:rPr>
          <w:rFonts w:ascii="Garamond" w:hAnsi="Garamond" w:cs="Times New Roman"/>
          <w:sz w:val="24"/>
          <w:szCs w:val="24"/>
        </w:rPr>
        <w:t>.08.</w:t>
      </w:r>
      <w:r w:rsidRPr="00BC38EA">
        <w:rPr>
          <w:rFonts w:ascii="Garamond" w:hAnsi="Garamond" w:cs="Times New Roman"/>
          <w:sz w:val="24"/>
          <w:szCs w:val="24"/>
        </w:rPr>
        <w:t xml:space="preserve">1997 r.     </w:t>
      </w:r>
      <w:r w:rsidR="00BE1704" w:rsidRPr="00BC38EA">
        <w:rPr>
          <w:rFonts w:ascii="Garamond" w:hAnsi="Garamond" w:cs="Times New Roman"/>
          <w:sz w:val="24"/>
          <w:szCs w:val="24"/>
        </w:rPr>
        <w:t xml:space="preserve">     </w:t>
      </w:r>
      <w:r w:rsidR="007B7C32" w:rsidRPr="00BC38EA">
        <w:rPr>
          <w:rFonts w:ascii="Garamond" w:hAnsi="Garamond" w:cs="Times New Roman"/>
          <w:sz w:val="24"/>
          <w:szCs w:val="24"/>
        </w:rPr>
        <w:t xml:space="preserve">                    </w:t>
      </w:r>
      <w:r w:rsidRPr="00BC38EA">
        <w:rPr>
          <w:rFonts w:ascii="Garamond" w:hAnsi="Garamond" w:cs="Times New Roman"/>
          <w:sz w:val="24"/>
          <w:szCs w:val="24"/>
        </w:rPr>
        <w:t xml:space="preserve">          o gospodarce nieruchomościami ( </w:t>
      </w:r>
      <w:proofErr w:type="spellStart"/>
      <w:r w:rsidRPr="00BC38EA">
        <w:rPr>
          <w:rFonts w:ascii="Garamond" w:hAnsi="Garamond" w:cs="Times New Roman"/>
          <w:sz w:val="24"/>
          <w:szCs w:val="24"/>
        </w:rPr>
        <w:t>t.j</w:t>
      </w:r>
      <w:proofErr w:type="spellEnd"/>
      <w:r w:rsidRPr="00BC38EA">
        <w:rPr>
          <w:rFonts w:ascii="Garamond" w:hAnsi="Garamond" w:cs="Times New Roman"/>
          <w:sz w:val="24"/>
          <w:szCs w:val="24"/>
        </w:rPr>
        <w:t>. Dz. U. z  2021 r. poz. 1899 ze zm.), rozporządzenia Rady Ministrów z dnia 14</w:t>
      </w:r>
      <w:r w:rsidR="00A01347">
        <w:rPr>
          <w:rFonts w:ascii="Garamond" w:hAnsi="Garamond" w:cs="Times New Roman"/>
          <w:sz w:val="24"/>
          <w:szCs w:val="24"/>
        </w:rPr>
        <w:t>.09.</w:t>
      </w:r>
      <w:r w:rsidRPr="00BC38EA">
        <w:rPr>
          <w:rFonts w:ascii="Garamond" w:hAnsi="Garamond" w:cs="Times New Roman"/>
          <w:sz w:val="24"/>
          <w:szCs w:val="24"/>
        </w:rPr>
        <w:t>2004 r. w sprawie określenia szczegółowych zasad i trybu przeprowadzania przetargów na zbycie nieruchomości stanowiących własność Skarbu Państwa lub własność gminy (</w:t>
      </w:r>
      <w:proofErr w:type="spellStart"/>
      <w:r w:rsidRPr="00BC38EA">
        <w:rPr>
          <w:rFonts w:ascii="Garamond" w:hAnsi="Garamond" w:cs="Times New Roman"/>
          <w:sz w:val="24"/>
          <w:szCs w:val="24"/>
        </w:rPr>
        <w:t>t.j</w:t>
      </w:r>
      <w:proofErr w:type="spellEnd"/>
      <w:r w:rsidRPr="00BC38EA">
        <w:rPr>
          <w:rFonts w:ascii="Garamond" w:hAnsi="Garamond" w:cs="Times New Roman"/>
          <w:sz w:val="24"/>
          <w:szCs w:val="24"/>
        </w:rPr>
        <w:t>. Dz. U. z 2014, poz. 1490) oraz Uchwały Rady Miasta Nr XLVIII/512/21</w:t>
      </w:r>
      <w:r w:rsidR="00BE1704" w:rsidRPr="00BC38EA">
        <w:rPr>
          <w:rFonts w:ascii="Garamond" w:hAnsi="Garamond" w:cs="Times New Roman"/>
          <w:sz w:val="24"/>
          <w:szCs w:val="24"/>
        </w:rPr>
        <w:t xml:space="preserve"> </w:t>
      </w:r>
      <w:r w:rsidRPr="00BC38EA">
        <w:rPr>
          <w:rFonts w:ascii="Garamond" w:hAnsi="Garamond" w:cs="Times New Roman"/>
          <w:sz w:val="24"/>
          <w:szCs w:val="24"/>
        </w:rPr>
        <w:t>z dnia 22.06.2021 r., w sprawie wyrażenia zgody na sprzedaż nieruchomości gruntowych, stanowiących własność gminy Otwock, Prezydent Miasta Otwocka, ogłasza ustny przetarg nieograniczony na sprzedaż niżej opisanych  nieruchomości.</w:t>
      </w:r>
    </w:p>
    <w:p w:rsidR="00BD4A3E" w:rsidRPr="0014462C" w:rsidRDefault="00BE1704" w:rsidP="0014462C">
      <w:pPr>
        <w:pStyle w:val="Tekstpodstawowywcity2"/>
        <w:spacing w:after="120"/>
        <w:ind w:left="0"/>
        <w:rPr>
          <w:rFonts w:ascii="Garamond" w:hAnsi="Garamond"/>
          <w:sz w:val="24"/>
          <w:szCs w:val="24"/>
        </w:rPr>
      </w:pPr>
      <w:r w:rsidRPr="001C7CAD">
        <w:rPr>
          <w:rFonts w:ascii="Garamond" w:hAnsi="Garamond"/>
          <w:sz w:val="24"/>
          <w:szCs w:val="24"/>
        </w:rPr>
        <w:t>Przedmiotem sprzedaży są cztery</w:t>
      </w:r>
      <w:r w:rsidR="00E33CD4">
        <w:rPr>
          <w:rFonts w:ascii="Garamond" w:hAnsi="Garamond"/>
          <w:sz w:val="24"/>
          <w:szCs w:val="24"/>
        </w:rPr>
        <w:t xml:space="preserve"> niżej wymienione</w:t>
      </w:r>
      <w:r w:rsidR="00A01347">
        <w:rPr>
          <w:rFonts w:ascii="Garamond" w:hAnsi="Garamond"/>
          <w:sz w:val="24"/>
          <w:szCs w:val="24"/>
        </w:rPr>
        <w:t xml:space="preserve"> niezabudowane nieruchomości. </w:t>
      </w:r>
      <w:r w:rsidRPr="001C7CAD">
        <w:rPr>
          <w:rFonts w:ascii="Garamond" w:hAnsi="Garamond"/>
          <w:sz w:val="24"/>
          <w:szCs w:val="24"/>
        </w:rPr>
        <w:t>Zgodnie</w:t>
      </w:r>
      <w:r w:rsidR="00A01347">
        <w:rPr>
          <w:rFonts w:ascii="Garamond" w:hAnsi="Garamond"/>
          <w:sz w:val="24"/>
          <w:szCs w:val="24"/>
        </w:rPr>
        <w:t xml:space="preserve">           </w:t>
      </w:r>
      <w:r w:rsidRPr="001C7CAD">
        <w:rPr>
          <w:rFonts w:ascii="Garamond" w:hAnsi="Garamond"/>
          <w:sz w:val="24"/>
          <w:szCs w:val="24"/>
        </w:rPr>
        <w:t xml:space="preserve"> z obowiązującym miejscowym planem zagospodarowania przestrzennego, obejmując</w:t>
      </w:r>
      <w:r w:rsidR="00A01347">
        <w:rPr>
          <w:rFonts w:ascii="Garamond" w:hAnsi="Garamond"/>
          <w:sz w:val="24"/>
          <w:szCs w:val="24"/>
        </w:rPr>
        <w:t>ym</w:t>
      </w:r>
      <w:r w:rsidRPr="001C7CAD">
        <w:rPr>
          <w:rFonts w:ascii="Garamond" w:hAnsi="Garamond"/>
          <w:sz w:val="24"/>
          <w:szCs w:val="24"/>
        </w:rPr>
        <w:t xml:space="preserve"> swym zasięgiem pas terenów PKP oraz tereny przyległe wraz z centrum – etap I, zatwierdzon</w:t>
      </w:r>
      <w:r w:rsidR="00A01347">
        <w:rPr>
          <w:rFonts w:ascii="Garamond" w:hAnsi="Garamond"/>
          <w:sz w:val="24"/>
          <w:szCs w:val="24"/>
        </w:rPr>
        <w:t>ym</w:t>
      </w:r>
      <w:r w:rsidRPr="001C7CAD">
        <w:rPr>
          <w:rFonts w:ascii="Garamond" w:hAnsi="Garamond"/>
          <w:sz w:val="24"/>
          <w:szCs w:val="24"/>
        </w:rPr>
        <w:t xml:space="preserve"> Uchwałą Rady Miasta Otwocka Nr XLVI/541/2002 z dnia 25.06.2002 r., przedmiotowe działki zlokalizowane są na terenie oznaczonym na rysunku planu symbolem M – tereny zabudowy mieszkaniowej jednorodzinnej, wolnostojącej z dopuszczeniem usług wbudowanych w budynki mieszkalne, pod warunkiem, że zajmowana przez nie powierzchnia użytkowa nie przekracza 30% powierzchni użytkowej budynku, a ewentualne uciążliwości zamkną się w pomieszczeniu przeznaczonym pod usługę. Ponadto należy zachować minimum  60 % powierzchni działki jako powierzchni biologicznie czynnej.</w:t>
      </w:r>
    </w:p>
    <w:p w:rsidR="006526C1" w:rsidRPr="007E2A75" w:rsidRDefault="007E2A75" w:rsidP="007E2A75">
      <w:pPr>
        <w:pStyle w:val="Tekstpodstawowy2"/>
        <w:spacing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hAnsi="Garamond" w:cs="Times New Roman"/>
          <w:b/>
          <w:sz w:val="24"/>
          <w:szCs w:val="24"/>
        </w:rPr>
        <w:t xml:space="preserve">1. </w:t>
      </w:r>
      <w:r w:rsidR="000A2456" w:rsidRPr="00BD4A3E">
        <w:rPr>
          <w:rFonts w:ascii="Garamond" w:hAnsi="Garamond" w:cs="Times New Roman"/>
          <w:b/>
          <w:sz w:val="24"/>
          <w:szCs w:val="24"/>
        </w:rPr>
        <w:t>ul. Mickiewicza</w:t>
      </w:r>
      <w:r w:rsidR="00BE1704" w:rsidRPr="00BD4A3E">
        <w:rPr>
          <w:rFonts w:ascii="Garamond" w:hAnsi="Garamond" w:cs="Times New Roman"/>
          <w:b/>
          <w:sz w:val="24"/>
          <w:szCs w:val="24"/>
        </w:rPr>
        <w:t>,</w:t>
      </w:r>
      <w:r w:rsidR="000A2456" w:rsidRPr="00BD4A3E">
        <w:rPr>
          <w:rFonts w:ascii="Garamond" w:hAnsi="Garamond" w:cs="Times New Roman"/>
          <w:b/>
          <w:sz w:val="24"/>
          <w:szCs w:val="24"/>
        </w:rPr>
        <w:t xml:space="preserve"> nieruchomość oznaczona jako działki ewidencyjne nr </w:t>
      </w:r>
      <w:r w:rsidR="000A2456" w:rsidRPr="000A2456">
        <w:rPr>
          <w:rFonts w:ascii="Garamond" w:hAnsi="Garamond" w:cs="Times New Roman"/>
          <w:b/>
          <w:bCs/>
          <w:iCs/>
          <w:sz w:val="24"/>
          <w:szCs w:val="24"/>
        </w:rPr>
        <w:t>48/16,</w:t>
      </w:r>
      <w:r w:rsidR="000A2456" w:rsidRPr="00BD4A3E">
        <w:rPr>
          <w:rFonts w:ascii="Garamond" w:hAnsi="Garamond" w:cs="Times New Roman"/>
          <w:b/>
          <w:bCs/>
          <w:iCs/>
          <w:sz w:val="24"/>
          <w:szCs w:val="24"/>
        </w:rPr>
        <w:t xml:space="preserve"> nr </w:t>
      </w:r>
      <w:r w:rsidR="000A2456" w:rsidRPr="000A2456">
        <w:rPr>
          <w:rFonts w:ascii="Garamond" w:hAnsi="Garamond" w:cs="Times New Roman"/>
          <w:b/>
          <w:bCs/>
          <w:iCs/>
          <w:sz w:val="24"/>
          <w:szCs w:val="24"/>
        </w:rPr>
        <w:t>48/18</w:t>
      </w:r>
      <w:r w:rsidR="000A2456" w:rsidRPr="00BD4A3E">
        <w:rPr>
          <w:rFonts w:ascii="Garamond" w:hAnsi="Garamond" w:cs="Times New Roman"/>
          <w:b/>
          <w:bCs/>
          <w:iCs/>
          <w:sz w:val="24"/>
          <w:szCs w:val="24"/>
        </w:rPr>
        <w:t xml:space="preserve"> </w:t>
      </w:r>
      <w:r>
        <w:rPr>
          <w:rFonts w:ascii="Garamond" w:hAnsi="Garamond" w:cs="Times New Roman"/>
          <w:b/>
          <w:bCs/>
          <w:iCs/>
          <w:sz w:val="24"/>
          <w:szCs w:val="24"/>
        </w:rPr>
        <w:t xml:space="preserve">  </w:t>
      </w:r>
      <w:r w:rsidR="000A2456" w:rsidRPr="00BD4A3E">
        <w:rPr>
          <w:rFonts w:ascii="Garamond" w:hAnsi="Garamond" w:cs="Times New Roman"/>
          <w:b/>
          <w:bCs/>
          <w:iCs/>
          <w:sz w:val="24"/>
          <w:szCs w:val="24"/>
        </w:rPr>
        <w:t>z obr</w:t>
      </w:r>
      <w:r w:rsidR="000A5265">
        <w:rPr>
          <w:rFonts w:ascii="Garamond" w:hAnsi="Garamond" w:cs="Times New Roman"/>
          <w:b/>
          <w:bCs/>
          <w:iCs/>
          <w:sz w:val="24"/>
          <w:szCs w:val="24"/>
        </w:rPr>
        <w:t>ębu</w:t>
      </w:r>
      <w:r w:rsidR="000A2456" w:rsidRPr="00BD4A3E">
        <w:rPr>
          <w:rFonts w:ascii="Garamond" w:hAnsi="Garamond" w:cs="Times New Roman"/>
          <w:b/>
          <w:bCs/>
          <w:iCs/>
          <w:sz w:val="24"/>
          <w:szCs w:val="24"/>
        </w:rPr>
        <w:t xml:space="preserve"> 4 o </w:t>
      </w:r>
      <w:r w:rsidR="003B5386">
        <w:rPr>
          <w:rFonts w:ascii="Garamond" w:hAnsi="Garamond" w:cs="Times New Roman"/>
          <w:b/>
          <w:bCs/>
          <w:iCs/>
          <w:sz w:val="24"/>
          <w:szCs w:val="24"/>
        </w:rPr>
        <w:t xml:space="preserve">łącznej </w:t>
      </w:r>
      <w:r w:rsidR="000A2456" w:rsidRPr="00BD4A3E">
        <w:rPr>
          <w:rFonts w:ascii="Garamond" w:hAnsi="Garamond" w:cs="Times New Roman"/>
          <w:b/>
          <w:bCs/>
          <w:iCs/>
          <w:sz w:val="24"/>
          <w:szCs w:val="24"/>
        </w:rPr>
        <w:t xml:space="preserve">pow.  </w:t>
      </w:r>
      <w:r w:rsidR="000A2456" w:rsidRPr="000A2456">
        <w:rPr>
          <w:rFonts w:ascii="Garamond" w:hAnsi="Garamond" w:cs="Times New Roman"/>
          <w:b/>
          <w:bCs/>
          <w:iCs/>
          <w:sz w:val="24"/>
          <w:szCs w:val="24"/>
        </w:rPr>
        <w:t>702 m</w:t>
      </w:r>
      <w:r w:rsidR="000A2456" w:rsidRPr="000A2456">
        <w:rPr>
          <w:rFonts w:ascii="Garamond" w:hAnsi="Garamond" w:cs="Times New Roman"/>
          <w:b/>
          <w:bCs/>
          <w:iCs/>
          <w:sz w:val="24"/>
          <w:szCs w:val="24"/>
          <w:vertAlign w:val="superscript"/>
        </w:rPr>
        <w:t>2</w:t>
      </w:r>
      <w:r w:rsidR="00131385">
        <w:rPr>
          <w:rFonts w:ascii="Garamond" w:hAnsi="Garamond" w:cs="Times New Roman"/>
          <w:b/>
          <w:bCs/>
          <w:iCs/>
          <w:sz w:val="24"/>
          <w:szCs w:val="24"/>
        </w:rPr>
        <w:t>,</w:t>
      </w:r>
      <w:r w:rsidR="000A2456" w:rsidRPr="00BD4A3E">
        <w:rPr>
          <w:rFonts w:ascii="Garamond" w:hAnsi="Garamond" w:cs="Times New Roman"/>
          <w:b/>
          <w:bCs/>
          <w:iCs/>
          <w:sz w:val="24"/>
          <w:szCs w:val="24"/>
          <w:vertAlign w:val="superscript"/>
        </w:rPr>
        <w:t xml:space="preserve"> </w:t>
      </w:r>
      <w:r w:rsidR="001B7920" w:rsidRPr="00BD4A3E">
        <w:rPr>
          <w:rFonts w:ascii="Garamond" w:hAnsi="Garamond" w:cs="Times New Roman"/>
          <w:b/>
          <w:bCs/>
          <w:iCs/>
          <w:sz w:val="24"/>
          <w:szCs w:val="24"/>
          <w:vertAlign w:val="superscript"/>
        </w:rPr>
        <w:t xml:space="preserve"> </w:t>
      </w:r>
      <w:r w:rsidR="001B7920" w:rsidRPr="000A2456">
        <w:rPr>
          <w:rFonts w:ascii="Garamond" w:hAnsi="Garamond" w:cs="Switzerland PL"/>
          <w:sz w:val="24"/>
          <w:szCs w:val="24"/>
        </w:rPr>
        <w:t>dla które</w:t>
      </w:r>
      <w:r w:rsidR="001B7920" w:rsidRPr="00FC3B85">
        <w:rPr>
          <w:rFonts w:ascii="Garamond" w:hAnsi="Garamond" w:cs="Switzerland PL"/>
          <w:sz w:val="24"/>
          <w:szCs w:val="24"/>
        </w:rPr>
        <w:t>j</w:t>
      </w:r>
      <w:r w:rsidR="001B7920" w:rsidRPr="000A2456">
        <w:rPr>
          <w:rFonts w:ascii="Garamond" w:hAnsi="Garamond" w:cs="Switzerland PL"/>
          <w:sz w:val="24"/>
          <w:szCs w:val="24"/>
        </w:rPr>
        <w:t xml:space="preserve"> prowadzona jest przez Sąd Rejonowy w Otwocku księga wieczysta nr</w:t>
      </w:r>
      <w:r w:rsidR="001B7920" w:rsidRPr="00FC3B85">
        <w:rPr>
          <w:rFonts w:ascii="Garamond" w:hAnsi="Garamond" w:cs="Switzerland PL"/>
          <w:sz w:val="24"/>
          <w:szCs w:val="24"/>
        </w:rPr>
        <w:t xml:space="preserve"> </w:t>
      </w:r>
      <w:r w:rsidR="001B7920" w:rsidRPr="000A2456">
        <w:rPr>
          <w:rFonts w:ascii="Garamond" w:hAnsi="Garamond" w:cs="Times New Roman"/>
          <w:bCs/>
          <w:sz w:val="24"/>
          <w:szCs w:val="24"/>
        </w:rPr>
        <w:t>WA1O/00001096/2</w:t>
      </w:r>
      <w:r w:rsidR="00FC3B85">
        <w:rPr>
          <w:rFonts w:ascii="Garamond" w:hAnsi="Garamond" w:cs="Times New Roman"/>
          <w:bCs/>
          <w:sz w:val="24"/>
          <w:szCs w:val="24"/>
        </w:rPr>
        <w:t xml:space="preserve">. Na </w:t>
      </w:r>
      <w:r w:rsidR="00134F83">
        <w:rPr>
          <w:rFonts w:ascii="Garamond" w:hAnsi="Garamond" w:cs="Times New Roman"/>
          <w:bCs/>
          <w:sz w:val="24"/>
          <w:szCs w:val="24"/>
        </w:rPr>
        <w:t xml:space="preserve">terenie </w:t>
      </w:r>
      <w:r w:rsidR="00FC3B85">
        <w:rPr>
          <w:rFonts w:ascii="Garamond" w:hAnsi="Garamond" w:cs="Times New Roman"/>
          <w:bCs/>
          <w:sz w:val="24"/>
          <w:szCs w:val="24"/>
        </w:rPr>
        <w:t xml:space="preserve">przedmiotowej nieruchomości znajduje się od strony ul. Mickiewicza </w:t>
      </w:r>
      <w:r w:rsidR="00131385">
        <w:rPr>
          <w:rFonts w:ascii="Garamond" w:hAnsi="Garamond" w:cs="Times New Roman"/>
          <w:bCs/>
          <w:sz w:val="24"/>
          <w:szCs w:val="24"/>
        </w:rPr>
        <w:t xml:space="preserve">sieć </w:t>
      </w:r>
      <w:r w:rsidR="00FC3B85">
        <w:rPr>
          <w:rFonts w:ascii="Garamond" w:hAnsi="Garamond" w:cs="Times New Roman"/>
          <w:bCs/>
          <w:sz w:val="24"/>
          <w:szCs w:val="24"/>
        </w:rPr>
        <w:t>gazo</w:t>
      </w:r>
      <w:r w:rsidR="00131385">
        <w:rPr>
          <w:rFonts w:ascii="Garamond" w:hAnsi="Garamond" w:cs="Times New Roman"/>
          <w:bCs/>
          <w:sz w:val="24"/>
          <w:szCs w:val="24"/>
        </w:rPr>
        <w:t>wa</w:t>
      </w:r>
      <w:r w:rsidR="00FC3B85">
        <w:rPr>
          <w:rFonts w:ascii="Garamond" w:hAnsi="Garamond" w:cs="Times New Roman"/>
          <w:bCs/>
          <w:sz w:val="24"/>
          <w:szCs w:val="24"/>
        </w:rPr>
        <w:t xml:space="preserve"> g40. </w:t>
      </w:r>
      <w:r w:rsidR="0033696F">
        <w:rPr>
          <w:rFonts w:ascii="Garamond" w:hAnsi="Garamond" w:cs="Times New Roman"/>
          <w:bCs/>
          <w:sz w:val="24"/>
          <w:szCs w:val="24"/>
        </w:rPr>
        <w:t xml:space="preserve">W dziale III KW </w:t>
      </w:r>
      <w:r w:rsidR="0033696F" w:rsidRPr="000A2456">
        <w:rPr>
          <w:rFonts w:ascii="Garamond" w:hAnsi="Garamond" w:cs="Switzerland PL"/>
          <w:sz w:val="24"/>
          <w:szCs w:val="24"/>
        </w:rPr>
        <w:t>nr</w:t>
      </w:r>
      <w:r w:rsidR="0033696F" w:rsidRPr="00FC3B85">
        <w:rPr>
          <w:rFonts w:ascii="Garamond" w:hAnsi="Garamond" w:cs="Switzerland PL"/>
          <w:sz w:val="24"/>
          <w:szCs w:val="24"/>
        </w:rPr>
        <w:t xml:space="preserve"> </w:t>
      </w:r>
      <w:r w:rsidR="0033696F" w:rsidRPr="000A2456">
        <w:rPr>
          <w:rFonts w:ascii="Garamond" w:hAnsi="Garamond" w:cs="Times New Roman"/>
          <w:bCs/>
          <w:sz w:val="24"/>
          <w:szCs w:val="24"/>
        </w:rPr>
        <w:t>WA1O/00001096/2</w:t>
      </w:r>
      <w:r w:rsidR="0033696F">
        <w:rPr>
          <w:rFonts w:ascii="Garamond" w:hAnsi="Garamond" w:cs="Times New Roman"/>
          <w:bCs/>
          <w:sz w:val="24"/>
          <w:szCs w:val="24"/>
        </w:rPr>
        <w:t xml:space="preserve"> wpisane jest ograniczone prawo rzeczowe ograniczone do budowy i przeprowadzenia przez działkę gazociągu DN 40 mm pe do obsługi budynku mieszkalnego</w:t>
      </w:r>
      <w:r w:rsidR="002646AC">
        <w:rPr>
          <w:rFonts w:ascii="Garamond" w:hAnsi="Garamond" w:cs="Times New Roman"/>
          <w:bCs/>
          <w:sz w:val="24"/>
          <w:szCs w:val="24"/>
        </w:rPr>
        <w:t xml:space="preserve">  </w:t>
      </w:r>
      <w:r w:rsidR="00477605">
        <w:rPr>
          <w:rFonts w:ascii="Garamond" w:hAnsi="Garamond" w:cs="Times New Roman"/>
          <w:bCs/>
          <w:sz w:val="24"/>
          <w:szCs w:val="24"/>
        </w:rPr>
        <w:t xml:space="preserve">(budynek rozebrany) </w:t>
      </w:r>
      <w:r w:rsidR="0033696F">
        <w:rPr>
          <w:rFonts w:ascii="Garamond" w:hAnsi="Garamond" w:cs="Times New Roman"/>
          <w:bCs/>
          <w:sz w:val="24"/>
          <w:szCs w:val="24"/>
        </w:rPr>
        <w:t>i korzystania z pasa gruntu o szerokości 1m, biegnącego nad gazociągiem na całej jego długości w celu wykonywania czynności</w:t>
      </w:r>
      <w:r w:rsidR="002646AC">
        <w:rPr>
          <w:rFonts w:ascii="Garamond" w:hAnsi="Garamond" w:cs="Times New Roman"/>
          <w:bCs/>
          <w:sz w:val="24"/>
          <w:szCs w:val="24"/>
        </w:rPr>
        <w:t xml:space="preserve"> związanych z eksploatacją linii jego naprawą, remontem, konserwacją i modernizacją. Od</w:t>
      </w:r>
      <w:r w:rsidR="00FC3B85">
        <w:rPr>
          <w:rFonts w:ascii="Garamond" w:hAnsi="Garamond" w:cs="Times New Roman"/>
          <w:bCs/>
          <w:sz w:val="24"/>
          <w:szCs w:val="24"/>
        </w:rPr>
        <w:t xml:space="preserve"> strony </w:t>
      </w:r>
      <w:r w:rsidR="0043737B">
        <w:rPr>
          <w:rFonts w:ascii="Garamond" w:hAnsi="Garamond" w:cs="Times New Roman"/>
          <w:bCs/>
          <w:sz w:val="24"/>
          <w:szCs w:val="24"/>
        </w:rPr>
        <w:t>północno-wschodniej, na działce nr 48/16</w:t>
      </w:r>
      <w:r w:rsidR="00FB14A0">
        <w:rPr>
          <w:rFonts w:ascii="Garamond" w:hAnsi="Garamond" w:cs="Times New Roman"/>
          <w:bCs/>
          <w:sz w:val="24"/>
          <w:szCs w:val="24"/>
        </w:rPr>
        <w:t xml:space="preserve"> i nr 48/18</w:t>
      </w:r>
      <w:r w:rsidR="0043737B">
        <w:rPr>
          <w:rFonts w:ascii="Garamond" w:hAnsi="Garamond" w:cs="Times New Roman"/>
          <w:bCs/>
          <w:sz w:val="24"/>
          <w:szCs w:val="24"/>
        </w:rPr>
        <w:t xml:space="preserve"> </w:t>
      </w:r>
      <w:r w:rsidR="00FC3B85">
        <w:rPr>
          <w:rFonts w:ascii="Garamond" w:hAnsi="Garamond" w:cs="Times New Roman"/>
          <w:bCs/>
          <w:sz w:val="24"/>
          <w:szCs w:val="24"/>
        </w:rPr>
        <w:t xml:space="preserve"> jest </w:t>
      </w:r>
      <w:r w:rsidR="00FB14A0">
        <w:rPr>
          <w:rFonts w:ascii="Garamond" w:hAnsi="Garamond" w:cs="Times New Roman"/>
          <w:bCs/>
          <w:sz w:val="24"/>
          <w:szCs w:val="24"/>
        </w:rPr>
        <w:t>sieć</w:t>
      </w:r>
      <w:r w:rsidR="00FC3B85">
        <w:rPr>
          <w:rFonts w:ascii="Garamond" w:hAnsi="Garamond" w:cs="Times New Roman"/>
          <w:bCs/>
          <w:sz w:val="24"/>
          <w:szCs w:val="24"/>
        </w:rPr>
        <w:t xml:space="preserve"> telekomunikacyjna i przewód telekomunikacyjny</w:t>
      </w:r>
      <w:r w:rsidR="00BE1704">
        <w:rPr>
          <w:rFonts w:ascii="Garamond" w:hAnsi="Garamond" w:cs="Times New Roman"/>
          <w:bCs/>
          <w:sz w:val="24"/>
          <w:szCs w:val="24"/>
        </w:rPr>
        <w:t>.</w:t>
      </w:r>
      <w:r w:rsidR="006237D6">
        <w:rPr>
          <w:rFonts w:ascii="Garamond" w:hAnsi="Garamond" w:cs="Times New Roman"/>
          <w:bCs/>
          <w:sz w:val="24"/>
          <w:szCs w:val="24"/>
        </w:rPr>
        <w:t xml:space="preserve"> Zgodnie</w:t>
      </w:r>
      <w:r w:rsidR="00027B7A">
        <w:rPr>
          <w:rFonts w:ascii="Garamond" w:hAnsi="Garamond" w:cs="Times New Roman"/>
          <w:bCs/>
          <w:sz w:val="24"/>
          <w:szCs w:val="24"/>
        </w:rPr>
        <w:t xml:space="preserve"> z zapisami</w:t>
      </w:r>
      <w:r w:rsidR="006237D6" w:rsidRPr="001C7CAD">
        <w:rPr>
          <w:rFonts w:ascii="Garamond" w:hAnsi="Garamond"/>
          <w:sz w:val="24"/>
          <w:szCs w:val="24"/>
        </w:rPr>
        <w:t xml:space="preserve"> </w:t>
      </w:r>
      <w:r w:rsidR="00027B7A">
        <w:rPr>
          <w:rFonts w:ascii="Garamond" w:hAnsi="Garamond"/>
          <w:sz w:val="24"/>
          <w:szCs w:val="24"/>
        </w:rPr>
        <w:t xml:space="preserve">w </w:t>
      </w:r>
      <w:r w:rsidR="006237D6" w:rsidRPr="001C7CAD">
        <w:rPr>
          <w:rFonts w:ascii="Garamond" w:hAnsi="Garamond"/>
          <w:sz w:val="24"/>
          <w:szCs w:val="24"/>
        </w:rPr>
        <w:t>rejestr</w:t>
      </w:r>
      <w:r w:rsidR="00027B7A">
        <w:rPr>
          <w:rFonts w:ascii="Garamond" w:hAnsi="Garamond"/>
          <w:sz w:val="24"/>
          <w:szCs w:val="24"/>
        </w:rPr>
        <w:t>ach</w:t>
      </w:r>
      <w:r w:rsidR="006237D6" w:rsidRPr="001C7CAD">
        <w:rPr>
          <w:rFonts w:ascii="Garamond" w:hAnsi="Garamond"/>
          <w:sz w:val="24"/>
          <w:szCs w:val="24"/>
        </w:rPr>
        <w:t xml:space="preserve"> ewidencji gruntów </w:t>
      </w:r>
      <w:r w:rsidR="00027B7A">
        <w:rPr>
          <w:rFonts w:ascii="Garamond" w:hAnsi="Garamond"/>
          <w:sz w:val="24"/>
          <w:szCs w:val="24"/>
        </w:rPr>
        <w:t xml:space="preserve">nieruchomość </w:t>
      </w:r>
      <w:r w:rsidR="006237D6" w:rsidRPr="001C7CAD">
        <w:rPr>
          <w:rFonts w:ascii="Garamond" w:hAnsi="Garamond"/>
          <w:sz w:val="24"/>
          <w:szCs w:val="24"/>
        </w:rPr>
        <w:t>posiada użyt</w:t>
      </w:r>
      <w:r w:rsidR="00027B7A">
        <w:rPr>
          <w:rFonts w:ascii="Garamond" w:hAnsi="Garamond"/>
          <w:sz w:val="24"/>
          <w:szCs w:val="24"/>
        </w:rPr>
        <w:t>e</w:t>
      </w:r>
      <w:r w:rsidR="006237D6" w:rsidRPr="001C7CAD">
        <w:rPr>
          <w:rFonts w:ascii="Garamond" w:hAnsi="Garamond"/>
          <w:sz w:val="24"/>
          <w:szCs w:val="24"/>
        </w:rPr>
        <w:t xml:space="preserve">k </w:t>
      </w:r>
      <w:r w:rsidR="00FB14A0">
        <w:rPr>
          <w:rFonts w:ascii="Garamond" w:hAnsi="Garamond"/>
          <w:sz w:val="24"/>
          <w:szCs w:val="24"/>
        </w:rPr>
        <w:t xml:space="preserve">gruntowy </w:t>
      </w:r>
      <w:r w:rsidR="00027B7A">
        <w:rPr>
          <w:rFonts w:ascii="Garamond" w:hAnsi="Garamond"/>
          <w:sz w:val="24"/>
          <w:szCs w:val="24"/>
        </w:rPr>
        <w:t>B – tereny mieszkaniowe.</w:t>
      </w:r>
      <w:r w:rsidR="002E3064">
        <w:rPr>
          <w:rFonts w:ascii="Garamond" w:hAnsi="Garamond"/>
          <w:sz w:val="24"/>
          <w:szCs w:val="24"/>
        </w:rPr>
        <w:t xml:space="preserve"> Bezpośredni dostęp do drogi publicznej, </w:t>
      </w:r>
      <w:r w:rsidR="00FB14A0">
        <w:rPr>
          <w:rFonts w:ascii="Garamond" w:hAnsi="Garamond"/>
          <w:sz w:val="24"/>
          <w:szCs w:val="24"/>
        </w:rPr>
        <w:t xml:space="preserve">                           </w:t>
      </w:r>
      <w:r w:rsidR="002E3064">
        <w:rPr>
          <w:rFonts w:ascii="Garamond" w:hAnsi="Garamond"/>
          <w:sz w:val="24"/>
          <w:szCs w:val="24"/>
        </w:rPr>
        <w:t xml:space="preserve">ul. Mickiewicza. </w:t>
      </w:r>
      <w:r w:rsidRPr="00635AAB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Obsługa komunikacyjna zbywanego terenu musi być uzgodniona z zarządcą drogi, który wydaje zgodę na budowę zjazdu w drodze decyzji administracyjnej, zgodnie z art. 29 ust. 1 ustawy z dnia 21</w:t>
      </w:r>
      <w:r w:rsidR="003B58B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.03.</w:t>
      </w:r>
      <w:r w:rsidRPr="00635AAB">
        <w:rPr>
          <w:rFonts w:ascii="Garamond" w:eastAsia="Times New Roman" w:hAnsi="Garamond" w:cs="Times New Roman"/>
          <w:bCs/>
          <w:sz w:val="24"/>
          <w:szCs w:val="24"/>
          <w:lang w:eastAsia="pl-PL"/>
        </w:rPr>
        <w:t>1985</w:t>
      </w:r>
      <w:r w:rsidR="003B58B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r. </w:t>
      </w:r>
      <w:r w:rsidRPr="00635AAB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o drogach publicznych. Budowę zjazdu na własny koszt, bez prawa roszczeń do sprzedającego wykonuje nabywca nieruchomości.  </w:t>
      </w:r>
    </w:p>
    <w:p w:rsidR="000A2456" w:rsidRPr="000A2456" w:rsidRDefault="000A2456" w:rsidP="00DC1A0E">
      <w:pPr>
        <w:widowControl w:val="0"/>
        <w:autoSpaceDE w:val="0"/>
        <w:autoSpaceDN w:val="0"/>
        <w:spacing w:after="0" w:line="240" w:lineRule="auto"/>
        <w:ind w:left="142" w:hanging="142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0A2456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Cena wywoławcza:  </w:t>
      </w:r>
      <w:r w:rsidR="00BE1704">
        <w:rPr>
          <w:rFonts w:ascii="Garamond" w:eastAsia="Times New Roman" w:hAnsi="Garamond" w:cs="Times New Roman"/>
          <w:b/>
          <w:sz w:val="24"/>
          <w:szCs w:val="24"/>
          <w:lang w:eastAsia="pl-PL"/>
        </w:rPr>
        <w:t>215 900</w:t>
      </w:r>
      <w:r w:rsidRPr="000A2456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zł</w:t>
      </w:r>
    </w:p>
    <w:p w:rsidR="000A2456" w:rsidRPr="000A2456" w:rsidRDefault="00DC1A0E" w:rsidP="00741994">
      <w:pPr>
        <w:widowControl w:val="0"/>
        <w:autoSpaceDE w:val="0"/>
        <w:autoSpaceDN w:val="0"/>
        <w:spacing w:after="0" w:line="240" w:lineRule="auto"/>
        <w:ind w:left="142" w:hanging="142"/>
        <w:rPr>
          <w:rFonts w:ascii="Garamond" w:eastAsia="Times New Roman" w:hAnsi="Garamond" w:cs="Times New Roman"/>
          <w:i/>
          <w:lang w:eastAsia="pl-PL"/>
        </w:rPr>
      </w:pPr>
      <w:r>
        <w:rPr>
          <w:rFonts w:ascii="Garamond" w:eastAsia="Times New Roman" w:hAnsi="Garamond" w:cs="Times New Roman"/>
          <w:bCs/>
          <w:i/>
          <w:lang w:eastAsia="pl-PL"/>
        </w:rPr>
        <w:t>C</w:t>
      </w:r>
      <w:r w:rsidR="000A2456" w:rsidRPr="000A2456">
        <w:rPr>
          <w:rFonts w:ascii="Garamond" w:eastAsia="Times New Roman" w:hAnsi="Garamond" w:cs="Times New Roman"/>
          <w:bCs/>
          <w:i/>
          <w:lang w:eastAsia="pl-PL"/>
        </w:rPr>
        <w:t xml:space="preserve">ena zawiera podatek VAT w wysokości </w:t>
      </w:r>
      <w:r>
        <w:rPr>
          <w:rFonts w:ascii="Garamond" w:eastAsia="Times New Roman" w:hAnsi="Garamond" w:cs="Times New Roman"/>
          <w:bCs/>
          <w:i/>
          <w:lang w:eastAsia="pl-PL"/>
        </w:rPr>
        <w:t>23</w:t>
      </w:r>
      <w:r w:rsidR="000A2456" w:rsidRPr="000A2456">
        <w:rPr>
          <w:rFonts w:ascii="Garamond" w:eastAsia="Times New Roman" w:hAnsi="Garamond" w:cs="Times New Roman"/>
          <w:bCs/>
          <w:i/>
          <w:lang w:eastAsia="pl-PL"/>
        </w:rPr>
        <w:t>%</w:t>
      </w:r>
    </w:p>
    <w:p w:rsidR="000A2456" w:rsidRPr="000A2456" w:rsidRDefault="000A2456" w:rsidP="00DC1A0E">
      <w:pPr>
        <w:widowControl w:val="0"/>
        <w:autoSpaceDE w:val="0"/>
        <w:autoSpaceDN w:val="0"/>
        <w:spacing w:after="0" w:line="240" w:lineRule="auto"/>
        <w:ind w:left="142" w:hanging="142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0A2456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Wadium: </w:t>
      </w:r>
      <w:r w:rsidR="00DC1A0E">
        <w:rPr>
          <w:rFonts w:ascii="Garamond" w:eastAsia="Times New Roman" w:hAnsi="Garamond" w:cs="Times New Roman"/>
          <w:b/>
          <w:sz w:val="24"/>
          <w:szCs w:val="24"/>
          <w:lang w:eastAsia="pl-PL"/>
        </w:rPr>
        <w:t>43</w:t>
      </w:r>
      <w:r w:rsidRPr="000A2456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 000 zł </w:t>
      </w:r>
    </w:p>
    <w:p w:rsidR="000A2456" w:rsidRDefault="000A2456" w:rsidP="00DC1A0E">
      <w:pPr>
        <w:widowControl w:val="0"/>
        <w:autoSpaceDE w:val="0"/>
        <w:autoSpaceDN w:val="0"/>
        <w:spacing w:after="240" w:line="240" w:lineRule="auto"/>
        <w:ind w:left="142" w:hanging="142"/>
        <w:jc w:val="both"/>
        <w:rPr>
          <w:rFonts w:ascii="Garamond" w:eastAsia="Times New Roman" w:hAnsi="Garamond" w:cs="Switzerland PL"/>
          <w:sz w:val="24"/>
          <w:szCs w:val="24"/>
          <w:lang w:eastAsia="pl-PL"/>
        </w:rPr>
      </w:pPr>
      <w:r w:rsidRPr="000A2456">
        <w:rPr>
          <w:rFonts w:ascii="Garamond" w:eastAsia="Times New Roman" w:hAnsi="Garamond" w:cs="Switzerland PL"/>
          <w:b/>
          <w:sz w:val="24"/>
          <w:szCs w:val="24"/>
          <w:lang w:eastAsia="pl-PL"/>
        </w:rPr>
        <w:t xml:space="preserve">Minimalne postąpienie w wysokości 1% ceny wywoławczej </w:t>
      </w:r>
      <w:r w:rsidR="00DC1A0E">
        <w:rPr>
          <w:rFonts w:ascii="Garamond" w:eastAsia="Times New Roman" w:hAnsi="Garamond" w:cs="Switzerland PL"/>
          <w:b/>
          <w:sz w:val="24"/>
          <w:szCs w:val="24"/>
          <w:lang w:eastAsia="pl-PL"/>
        </w:rPr>
        <w:t>nieruchomości</w:t>
      </w:r>
      <w:r w:rsidRPr="000A2456">
        <w:rPr>
          <w:rFonts w:ascii="Garamond" w:eastAsia="Times New Roman" w:hAnsi="Garamond" w:cs="Switzerland PL"/>
          <w:b/>
          <w:sz w:val="24"/>
          <w:szCs w:val="24"/>
          <w:lang w:eastAsia="pl-PL"/>
        </w:rPr>
        <w:t>.</w:t>
      </w:r>
      <w:r w:rsidRPr="000A245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</w:t>
      </w:r>
    </w:p>
    <w:p w:rsidR="00905062" w:rsidRPr="0043737B" w:rsidRDefault="007E2A75" w:rsidP="007E2A75">
      <w:pPr>
        <w:pStyle w:val="Tekstpodstawowywcity2"/>
        <w:tabs>
          <w:tab w:val="left" w:pos="284"/>
        </w:tabs>
        <w:spacing w:after="120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2. </w:t>
      </w:r>
      <w:r w:rsidR="00BD4A3E" w:rsidRPr="00BD4A3E">
        <w:rPr>
          <w:rFonts w:ascii="Garamond" w:hAnsi="Garamond" w:cs="Times New Roman"/>
          <w:b/>
          <w:sz w:val="24"/>
          <w:szCs w:val="24"/>
        </w:rPr>
        <w:t>u</w:t>
      </w:r>
      <w:r w:rsidR="00DC1A0E" w:rsidRPr="00BD4A3E">
        <w:rPr>
          <w:rFonts w:ascii="Garamond" w:hAnsi="Garamond" w:cs="Times New Roman"/>
          <w:b/>
          <w:sz w:val="24"/>
          <w:szCs w:val="24"/>
        </w:rPr>
        <w:t xml:space="preserve">l. Mickiewicza, nieruchomość oznaczona jako działki ewidencyjne nr </w:t>
      </w:r>
      <w:r w:rsidR="00DC1A0E" w:rsidRPr="000A2456">
        <w:rPr>
          <w:rFonts w:ascii="Garamond" w:hAnsi="Garamond" w:cs="Times New Roman"/>
          <w:b/>
          <w:bCs/>
          <w:iCs/>
          <w:sz w:val="24"/>
          <w:szCs w:val="24"/>
        </w:rPr>
        <w:t>48/1</w:t>
      </w:r>
      <w:r w:rsidR="00900DC9" w:rsidRPr="00BD4A3E">
        <w:rPr>
          <w:rFonts w:ascii="Garamond" w:hAnsi="Garamond" w:cs="Times New Roman"/>
          <w:b/>
          <w:bCs/>
          <w:iCs/>
          <w:sz w:val="24"/>
          <w:szCs w:val="24"/>
        </w:rPr>
        <w:t>7</w:t>
      </w:r>
      <w:r w:rsidR="00DC1A0E" w:rsidRPr="000A2456">
        <w:rPr>
          <w:rFonts w:ascii="Garamond" w:hAnsi="Garamond" w:cs="Times New Roman"/>
          <w:b/>
          <w:bCs/>
          <w:iCs/>
          <w:sz w:val="24"/>
          <w:szCs w:val="24"/>
        </w:rPr>
        <w:t>,</w:t>
      </w:r>
      <w:r w:rsidR="00DC1A0E" w:rsidRPr="00BD4A3E">
        <w:rPr>
          <w:rFonts w:ascii="Garamond" w:hAnsi="Garamond" w:cs="Times New Roman"/>
          <w:b/>
          <w:bCs/>
          <w:iCs/>
          <w:sz w:val="24"/>
          <w:szCs w:val="24"/>
        </w:rPr>
        <w:t xml:space="preserve"> nr </w:t>
      </w:r>
      <w:r w:rsidR="00DC1A0E" w:rsidRPr="000A2456">
        <w:rPr>
          <w:rFonts w:ascii="Garamond" w:hAnsi="Garamond" w:cs="Times New Roman"/>
          <w:b/>
          <w:bCs/>
          <w:iCs/>
          <w:sz w:val="24"/>
          <w:szCs w:val="24"/>
        </w:rPr>
        <w:t>48/1</w:t>
      </w:r>
      <w:r w:rsidR="00900DC9" w:rsidRPr="00BD4A3E">
        <w:rPr>
          <w:rFonts w:ascii="Garamond" w:hAnsi="Garamond" w:cs="Times New Roman"/>
          <w:b/>
          <w:bCs/>
          <w:iCs/>
          <w:sz w:val="24"/>
          <w:szCs w:val="24"/>
        </w:rPr>
        <w:t xml:space="preserve">9, 48/13 </w:t>
      </w:r>
      <w:r w:rsidR="00DC1A0E" w:rsidRPr="00BD4A3E">
        <w:rPr>
          <w:rFonts w:ascii="Garamond" w:hAnsi="Garamond" w:cs="Times New Roman"/>
          <w:b/>
          <w:bCs/>
          <w:iCs/>
          <w:sz w:val="24"/>
          <w:szCs w:val="24"/>
        </w:rPr>
        <w:t xml:space="preserve"> z obr</w:t>
      </w:r>
      <w:r w:rsidR="000A5265">
        <w:rPr>
          <w:rFonts w:ascii="Garamond" w:hAnsi="Garamond" w:cs="Times New Roman"/>
          <w:b/>
          <w:bCs/>
          <w:iCs/>
          <w:sz w:val="24"/>
          <w:szCs w:val="24"/>
        </w:rPr>
        <w:t>ębu</w:t>
      </w:r>
      <w:r w:rsidR="00DC1A0E" w:rsidRPr="00BD4A3E">
        <w:rPr>
          <w:rFonts w:ascii="Garamond" w:hAnsi="Garamond" w:cs="Times New Roman"/>
          <w:b/>
          <w:bCs/>
          <w:iCs/>
          <w:sz w:val="24"/>
          <w:szCs w:val="24"/>
        </w:rPr>
        <w:t xml:space="preserve"> 4 o </w:t>
      </w:r>
      <w:r>
        <w:rPr>
          <w:rFonts w:ascii="Garamond" w:hAnsi="Garamond" w:cs="Times New Roman"/>
          <w:b/>
          <w:bCs/>
          <w:iCs/>
          <w:sz w:val="24"/>
          <w:szCs w:val="24"/>
        </w:rPr>
        <w:t xml:space="preserve">łącznej </w:t>
      </w:r>
      <w:r w:rsidR="00DC1A0E" w:rsidRPr="00BD4A3E">
        <w:rPr>
          <w:rFonts w:ascii="Garamond" w:hAnsi="Garamond" w:cs="Times New Roman"/>
          <w:b/>
          <w:bCs/>
          <w:iCs/>
          <w:sz w:val="24"/>
          <w:szCs w:val="24"/>
        </w:rPr>
        <w:t xml:space="preserve">pow.  </w:t>
      </w:r>
      <w:r w:rsidR="00DC1A0E" w:rsidRPr="000A2456">
        <w:rPr>
          <w:rFonts w:ascii="Garamond" w:hAnsi="Garamond" w:cs="Times New Roman"/>
          <w:b/>
          <w:bCs/>
          <w:iCs/>
          <w:sz w:val="24"/>
          <w:szCs w:val="24"/>
        </w:rPr>
        <w:t>70</w:t>
      </w:r>
      <w:r w:rsidR="00900DC9" w:rsidRPr="00BD4A3E">
        <w:rPr>
          <w:rFonts w:ascii="Garamond" w:hAnsi="Garamond" w:cs="Times New Roman"/>
          <w:b/>
          <w:bCs/>
          <w:iCs/>
          <w:sz w:val="24"/>
          <w:szCs w:val="24"/>
        </w:rPr>
        <w:t>0</w:t>
      </w:r>
      <w:r w:rsidR="00DC1A0E" w:rsidRPr="000A2456">
        <w:rPr>
          <w:rFonts w:ascii="Garamond" w:hAnsi="Garamond" w:cs="Times New Roman"/>
          <w:b/>
          <w:bCs/>
          <w:iCs/>
          <w:sz w:val="24"/>
          <w:szCs w:val="24"/>
        </w:rPr>
        <w:t xml:space="preserve"> m</w:t>
      </w:r>
      <w:r w:rsidR="00DC1A0E" w:rsidRPr="000A2456">
        <w:rPr>
          <w:rFonts w:ascii="Garamond" w:hAnsi="Garamond" w:cs="Times New Roman"/>
          <w:b/>
          <w:bCs/>
          <w:iCs/>
          <w:sz w:val="24"/>
          <w:szCs w:val="24"/>
          <w:vertAlign w:val="superscript"/>
        </w:rPr>
        <w:t>2</w:t>
      </w:r>
      <w:r w:rsidR="00DC1A0E" w:rsidRPr="00FC3B85">
        <w:rPr>
          <w:rFonts w:ascii="Garamond" w:hAnsi="Garamond" w:cs="Times New Roman"/>
          <w:bCs/>
          <w:iCs/>
          <w:sz w:val="24"/>
          <w:szCs w:val="24"/>
          <w:vertAlign w:val="superscript"/>
        </w:rPr>
        <w:t xml:space="preserve">  </w:t>
      </w:r>
      <w:r w:rsidR="00DC1A0E" w:rsidRPr="000A2456">
        <w:rPr>
          <w:rFonts w:ascii="Garamond" w:hAnsi="Garamond" w:cs="Switzerland PL"/>
          <w:sz w:val="24"/>
          <w:szCs w:val="24"/>
        </w:rPr>
        <w:t>dla które</w:t>
      </w:r>
      <w:r w:rsidR="00DC1A0E" w:rsidRPr="00FC3B85">
        <w:rPr>
          <w:rFonts w:ascii="Garamond" w:hAnsi="Garamond" w:cs="Switzerland PL"/>
          <w:sz w:val="24"/>
          <w:szCs w:val="24"/>
        </w:rPr>
        <w:t>j</w:t>
      </w:r>
      <w:r w:rsidR="00DC1A0E" w:rsidRPr="000A2456">
        <w:rPr>
          <w:rFonts w:ascii="Garamond" w:hAnsi="Garamond" w:cs="Switzerland PL"/>
          <w:sz w:val="24"/>
          <w:szCs w:val="24"/>
        </w:rPr>
        <w:t xml:space="preserve"> prowadzona jest przez Sąd Rejonowy </w:t>
      </w:r>
      <w:r>
        <w:rPr>
          <w:rFonts w:ascii="Garamond" w:hAnsi="Garamond" w:cs="Switzerland PL"/>
          <w:sz w:val="24"/>
          <w:szCs w:val="24"/>
        </w:rPr>
        <w:t xml:space="preserve">              </w:t>
      </w:r>
      <w:r w:rsidR="00DC1A0E" w:rsidRPr="000A2456">
        <w:rPr>
          <w:rFonts w:ascii="Garamond" w:hAnsi="Garamond" w:cs="Switzerland PL"/>
          <w:sz w:val="24"/>
          <w:szCs w:val="24"/>
        </w:rPr>
        <w:t>w Otwocku księga wieczysta nr</w:t>
      </w:r>
      <w:r w:rsidR="00DC1A0E" w:rsidRPr="00FC3B85">
        <w:rPr>
          <w:rFonts w:ascii="Garamond" w:hAnsi="Garamond" w:cs="Switzerland PL"/>
          <w:sz w:val="24"/>
          <w:szCs w:val="24"/>
        </w:rPr>
        <w:t xml:space="preserve"> </w:t>
      </w:r>
      <w:r w:rsidR="00DC1A0E" w:rsidRPr="000A2456">
        <w:rPr>
          <w:rFonts w:ascii="Garamond" w:hAnsi="Garamond" w:cs="Times New Roman"/>
          <w:bCs/>
          <w:sz w:val="24"/>
          <w:szCs w:val="24"/>
        </w:rPr>
        <w:t>WA1O/00001096/2</w:t>
      </w:r>
      <w:r w:rsidR="00DC1A0E">
        <w:rPr>
          <w:rFonts w:ascii="Garamond" w:hAnsi="Garamond" w:cs="Times New Roman"/>
          <w:bCs/>
          <w:sz w:val="24"/>
          <w:szCs w:val="24"/>
        </w:rPr>
        <w:t>. Na przedmiotowej nieruchomości znajduje się od strony</w:t>
      </w:r>
      <w:r w:rsidR="0017659A">
        <w:rPr>
          <w:rFonts w:ascii="Garamond" w:hAnsi="Garamond" w:cs="Times New Roman"/>
          <w:bCs/>
          <w:sz w:val="24"/>
          <w:szCs w:val="24"/>
        </w:rPr>
        <w:t xml:space="preserve"> </w:t>
      </w:r>
      <w:r w:rsidR="00BC38EA">
        <w:rPr>
          <w:rFonts w:ascii="Garamond" w:hAnsi="Garamond" w:cs="Times New Roman"/>
          <w:bCs/>
          <w:sz w:val="24"/>
          <w:szCs w:val="24"/>
        </w:rPr>
        <w:t xml:space="preserve">północno-wschodniej </w:t>
      </w:r>
      <w:r w:rsidR="00DC1A0E">
        <w:rPr>
          <w:rFonts w:ascii="Garamond" w:hAnsi="Garamond" w:cs="Times New Roman"/>
          <w:bCs/>
          <w:sz w:val="24"/>
          <w:szCs w:val="24"/>
        </w:rPr>
        <w:t>prz</w:t>
      </w:r>
      <w:r w:rsidR="00FB14A0">
        <w:rPr>
          <w:rFonts w:ascii="Garamond" w:hAnsi="Garamond" w:cs="Times New Roman"/>
          <w:bCs/>
          <w:sz w:val="24"/>
          <w:szCs w:val="24"/>
        </w:rPr>
        <w:t>ewód</w:t>
      </w:r>
      <w:r w:rsidR="00DC1A0E">
        <w:rPr>
          <w:rFonts w:ascii="Garamond" w:hAnsi="Garamond" w:cs="Times New Roman"/>
          <w:bCs/>
          <w:sz w:val="24"/>
          <w:szCs w:val="24"/>
        </w:rPr>
        <w:t xml:space="preserve"> telekomunikacyjn</w:t>
      </w:r>
      <w:r w:rsidR="00FB14A0">
        <w:rPr>
          <w:rFonts w:ascii="Garamond" w:hAnsi="Garamond" w:cs="Times New Roman"/>
          <w:bCs/>
          <w:sz w:val="24"/>
          <w:szCs w:val="24"/>
        </w:rPr>
        <w:t>y</w:t>
      </w:r>
      <w:r w:rsidR="0017659A">
        <w:rPr>
          <w:rFonts w:ascii="Garamond" w:hAnsi="Garamond" w:cs="Times New Roman"/>
          <w:bCs/>
          <w:sz w:val="24"/>
          <w:szCs w:val="24"/>
        </w:rPr>
        <w:t xml:space="preserve">. </w:t>
      </w:r>
      <w:r w:rsidR="0017659A" w:rsidRPr="001C7CAD">
        <w:rPr>
          <w:rFonts w:ascii="Garamond" w:hAnsi="Garamond"/>
          <w:sz w:val="24"/>
          <w:szCs w:val="24"/>
        </w:rPr>
        <w:t xml:space="preserve">Dostęp </w:t>
      </w:r>
      <w:r w:rsidR="0017659A">
        <w:rPr>
          <w:rFonts w:ascii="Garamond" w:hAnsi="Garamond"/>
          <w:sz w:val="24"/>
          <w:szCs w:val="24"/>
        </w:rPr>
        <w:t xml:space="preserve">do </w:t>
      </w:r>
      <w:r w:rsidR="0017659A" w:rsidRPr="001C7CAD">
        <w:rPr>
          <w:rFonts w:ascii="Garamond" w:hAnsi="Garamond"/>
          <w:sz w:val="24"/>
          <w:szCs w:val="24"/>
        </w:rPr>
        <w:t>drog</w:t>
      </w:r>
      <w:r w:rsidR="0017659A">
        <w:rPr>
          <w:rFonts w:ascii="Garamond" w:hAnsi="Garamond"/>
          <w:sz w:val="24"/>
          <w:szCs w:val="24"/>
        </w:rPr>
        <w:t>i</w:t>
      </w:r>
      <w:r w:rsidR="0017659A" w:rsidRPr="001C7CAD">
        <w:rPr>
          <w:rFonts w:ascii="Garamond" w:hAnsi="Garamond"/>
          <w:sz w:val="24"/>
          <w:szCs w:val="24"/>
        </w:rPr>
        <w:t xml:space="preserve"> publicznej</w:t>
      </w:r>
      <w:r>
        <w:rPr>
          <w:rFonts w:ascii="Garamond" w:hAnsi="Garamond"/>
          <w:sz w:val="24"/>
          <w:szCs w:val="24"/>
        </w:rPr>
        <w:t xml:space="preserve"> </w:t>
      </w:r>
      <w:r w:rsidR="001315D2">
        <w:rPr>
          <w:rFonts w:ascii="Garamond" w:hAnsi="Garamond"/>
          <w:sz w:val="24"/>
          <w:szCs w:val="24"/>
        </w:rPr>
        <w:t xml:space="preserve">         </w:t>
      </w:r>
      <w:r w:rsidR="0017659A" w:rsidRPr="001C7CAD">
        <w:rPr>
          <w:rFonts w:ascii="Garamond" w:hAnsi="Garamond"/>
          <w:sz w:val="24"/>
          <w:szCs w:val="24"/>
        </w:rPr>
        <w:t>ul. Mickiewicza,  zostanie zapewniony poprzez ogólnodostępną drogą wewnętrzną, stanowiącą własność Gminy Otwock, oznaczoną jako działki ewidencyjne nr 48/5, nr 48/6, nr 48/9, nr 51/2, nr 51/9, nr 51/12</w:t>
      </w:r>
      <w:r w:rsidR="00E92992">
        <w:rPr>
          <w:rFonts w:ascii="Garamond" w:hAnsi="Garamond"/>
          <w:sz w:val="24"/>
          <w:szCs w:val="24"/>
        </w:rPr>
        <w:t xml:space="preserve"> </w:t>
      </w:r>
      <w:r w:rsidR="0017659A" w:rsidRPr="001C7CAD">
        <w:rPr>
          <w:rFonts w:ascii="Garamond" w:hAnsi="Garamond"/>
          <w:sz w:val="24"/>
          <w:szCs w:val="24"/>
        </w:rPr>
        <w:t xml:space="preserve"> z </w:t>
      </w:r>
      <w:proofErr w:type="spellStart"/>
      <w:r w:rsidR="0017659A" w:rsidRPr="001C7CAD">
        <w:rPr>
          <w:rFonts w:ascii="Garamond" w:hAnsi="Garamond"/>
          <w:sz w:val="24"/>
          <w:szCs w:val="24"/>
        </w:rPr>
        <w:t>obr</w:t>
      </w:r>
      <w:proofErr w:type="spellEnd"/>
      <w:r w:rsidR="0017659A" w:rsidRPr="001C7CAD">
        <w:rPr>
          <w:rFonts w:ascii="Garamond" w:hAnsi="Garamond"/>
          <w:sz w:val="24"/>
          <w:szCs w:val="24"/>
        </w:rPr>
        <w:t>.</w:t>
      </w:r>
      <w:r w:rsidR="00E92992">
        <w:rPr>
          <w:rFonts w:ascii="Garamond" w:hAnsi="Garamond"/>
          <w:sz w:val="24"/>
          <w:szCs w:val="24"/>
        </w:rPr>
        <w:t xml:space="preserve"> </w:t>
      </w:r>
      <w:r w:rsidR="006526C1">
        <w:rPr>
          <w:rFonts w:ascii="Garamond" w:hAnsi="Garamond"/>
          <w:sz w:val="24"/>
          <w:szCs w:val="24"/>
        </w:rPr>
        <w:t>4.</w:t>
      </w:r>
      <w:r w:rsidR="0017659A" w:rsidRPr="001C7CAD">
        <w:rPr>
          <w:rFonts w:ascii="Garamond" w:hAnsi="Garamond"/>
          <w:sz w:val="24"/>
          <w:szCs w:val="24"/>
        </w:rPr>
        <w:t xml:space="preserve"> </w:t>
      </w:r>
      <w:r w:rsidR="00601F56" w:rsidRPr="00635AAB">
        <w:rPr>
          <w:rFonts w:ascii="Garamond" w:hAnsi="Garamond" w:cs="Times New Roman"/>
          <w:bCs/>
          <w:sz w:val="24"/>
          <w:szCs w:val="24"/>
        </w:rPr>
        <w:t xml:space="preserve">Budowę zjazdu na własny koszt, bez prawa roszczeń do sprzedającego wykonuje nabywca nieruchomości. </w:t>
      </w:r>
      <w:r w:rsidR="00134F83">
        <w:rPr>
          <w:rFonts w:ascii="Garamond" w:hAnsi="Garamond"/>
          <w:sz w:val="24"/>
          <w:szCs w:val="24"/>
        </w:rPr>
        <w:t xml:space="preserve">Przez teren drogi przebiega </w:t>
      </w:r>
      <w:r w:rsidR="00A5405D">
        <w:rPr>
          <w:rFonts w:ascii="Garamond" w:hAnsi="Garamond"/>
          <w:sz w:val="24"/>
          <w:szCs w:val="24"/>
        </w:rPr>
        <w:t>sieć gazowa</w:t>
      </w:r>
      <w:r w:rsidR="00134F83">
        <w:rPr>
          <w:rFonts w:ascii="Garamond" w:hAnsi="Garamond"/>
          <w:sz w:val="24"/>
          <w:szCs w:val="24"/>
        </w:rPr>
        <w:t xml:space="preserve">, </w:t>
      </w:r>
      <w:r w:rsidR="00A5405D">
        <w:rPr>
          <w:rFonts w:ascii="Garamond" w:hAnsi="Garamond"/>
          <w:sz w:val="24"/>
          <w:szCs w:val="24"/>
        </w:rPr>
        <w:t xml:space="preserve">przyłącze </w:t>
      </w:r>
      <w:r w:rsidR="00A5405D">
        <w:rPr>
          <w:rFonts w:ascii="Garamond" w:hAnsi="Garamond"/>
          <w:sz w:val="24"/>
          <w:szCs w:val="24"/>
        </w:rPr>
        <w:lastRenderedPageBreak/>
        <w:t xml:space="preserve">kanalizacyjne, </w:t>
      </w:r>
      <w:r w:rsidR="00134F83">
        <w:rPr>
          <w:rFonts w:ascii="Garamond" w:hAnsi="Garamond"/>
          <w:sz w:val="24"/>
          <w:szCs w:val="24"/>
        </w:rPr>
        <w:t>które stanowi własność</w:t>
      </w:r>
      <w:r w:rsidR="00A5405D">
        <w:rPr>
          <w:rFonts w:ascii="Garamond" w:hAnsi="Garamond"/>
          <w:sz w:val="24"/>
          <w:szCs w:val="24"/>
        </w:rPr>
        <w:t xml:space="preserve"> osoby fizycznej. </w:t>
      </w:r>
      <w:r w:rsidR="006526C1">
        <w:rPr>
          <w:rFonts w:ascii="Garamond" w:hAnsi="Garamond" w:cs="Times New Roman"/>
          <w:bCs/>
          <w:sz w:val="24"/>
          <w:szCs w:val="24"/>
        </w:rPr>
        <w:t>Zgodnie z zapisami</w:t>
      </w:r>
      <w:r w:rsidR="006526C1" w:rsidRPr="001C7CAD">
        <w:rPr>
          <w:rFonts w:ascii="Garamond" w:hAnsi="Garamond"/>
          <w:sz w:val="24"/>
          <w:szCs w:val="24"/>
        </w:rPr>
        <w:t xml:space="preserve"> </w:t>
      </w:r>
      <w:r w:rsidR="006526C1">
        <w:rPr>
          <w:rFonts w:ascii="Garamond" w:hAnsi="Garamond"/>
          <w:sz w:val="24"/>
          <w:szCs w:val="24"/>
        </w:rPr>
        <w:t xml:space="preserve">w </w:t>
      </w:r>
      <w:r w:rsidR="006526C1" w:rsidRPr="001C7CAD">
        <w:rPr>
          <w:rFonts w:ascii="Garamond" w:hAnsi="Garamond"/>
          <w:sz w:val="24"/>
          <w:szCs w:val="24"/>
        </w:rPr>
        <w:t>rejestr</w:t>
      </w:r>
      <w:r w:rsidR="006526C1">
        <w:rPr>
          <w:rFonts w:ascii="Garamond" w:hAnsi="Garamond"/>
          <w:sz w:val="24"/>
          <w:szCs w:val="24"/>
        </w:rPr>
        <w:t>ach</w:t>
      </w:r>
      <w:r w:rsidR="006526C1" w:rsidRPr="001C7CAD">
        <w:rPr>
          <w:rFonts w:ascii="Garamond" w:hAnsi="Garamond"/>
          <w:sz w:val="24"/>
          <w:szCs w:val="24"/>
        </w:rPr>
        <w:t xml:space="preserve"> ewidencji gruntów </w:t>
      </w:r>
      <w:r w:rsidR="006526C1">
        <w:rPr>
          <w:rFonts w:ascii="Garamond" w:hAnsi="Garamond"/>
          <w:sz w:val="24"/>
          <w:szCs w:val="24"/>
        </w:rPr>
        <w:t xml:space="preserve">nieruchomość </w:t>
      </w:r>
      <w:r w:rsidR="006526C1" w:rsidRPr="001C7CAD">
        <w:rPr>
          <w:rFonts w:ascii="Garamond" w:hAnsi="Garamond"/>
          <w:sz w:val="24"/>
          <w:szCs w:val="24"/>
        </w:rPr>
        <w:t>posiada użyt</w:t>
      </w:r>
      <w:r w:rsidR="006526C1">
        <w:rPr>
          <w:rFonts w:ascii="Garamond" w:hAnsi="Garamond"/>
          <w:sz w:val="24"/>
          <w:szCs w:val="24"/>
        </w:rPr>
        <w:t>e</w:t>
      </w:r>
      <w:r w:rsidR="006526C1" w:rsidRPr="001C7CAD">
        <w:rPr>
          <w:rFonts w:ascii="Garamond" w:hAnsi="Garamond"/>
          <w:sz w:val="24"/>
          <w:szCs w:val="24"/>
        </w:rPr>
        <w:t xml:space="preserve">k </w:t>
      </w:r>
      <w:r w:rsidR="00FB14A0">
        <w:rPr>
          <w:rFonts w:ascii="Garamond" w:hAnsi="Garamond"/>
          <w:sz w:val="24"/>
          <w:szCs w:val="24"/>
        </w:rPr>
        <w:t xml:space="preserve">gruntowy </w:t>
      </w:r>
      <w:r w:rsidR="006526C1">
        <w:rPr>
          <w:rFonts w:ascii="Garamond" w:hAnsi="Garamond"/>
          <w:sz w:val="24"/>
          <w:szCs w:val="24"/>
        </w:rPr>
        <w:t>B – tereny mieszkaniowe.</w:t>
      </w:r>
      <w:r w:rsidR="0043737B">
        <w:rPr>
          <w:rFonts w:ascii="Garamond" w:hAnsi="Garamond" w:cs="Times New Roman"/>
          <w:sz w:val="24"/>
          <w:szCs w:val="24"/>
        </w:rPr>
        <w:t xml:space="preserve"> </w:t>
      </w:r>
      <w:r w:rsidR="00905062">
        <w:t xml:space="preserve">Na </w:t>
      </w:r>
      <w:r w:rsidR="00E906F8">
        <w:t xml:space="preserve">sąsiedniej </w:t>
      </w:r>
      <w:r w:rsidR="00905062">
        <w:t>działce</w:t>
      </w:r>
      <w:r w:rsidR="00E906F8">
        <w:t xml:space="preserve"> nr </w:t>
      </w:r>
      <w:r w:rsidR="00905062">
        <w:t xml:space="preserve">47/3 </w:t>
      </w:r>
      <w:r w:rsidR="00E906F8">
        <w:t>posad</w:t>
      </w:r>
      <w:r w:rsidR="00905062">
        <w:t>o</w:t>
      </w:r>
      <w:r w:rsidR="00E906F8">
        <w:t>wio</w:t>
      </w:r>
      <w:r w:rsidR="00905062">
        <w:t>n</w:t>
      </w:r>
      <w:r w:rsidR="008C30EF">
        <w:t>y</w:t>
      </w:r>
      <w:r w:rsidR="00905062">
        <w:t xml:space="preserve"> </w:t>
      </w:r>
      <w:r w:rsidR="008C30EF">
        <w:t>jest</w:t>
      </w:r>
      <w:r w:rsidR="00905062">
        <w:t xml:space="preserve"> budyn</w:t>
      </w:r>
      <w:r w:rsidR="008C30EF">
        <w:t>e</w:t>
      </w:r>
      <w:r w:rsidR="00905062">
        <w:t>k, któr</w:t>
      </w:r>
      <w:r w:rsidR="008C30EF">
        <w:t>ego</w:t>
      </w:r>
      <w:r w:rsidR="00905062">
        <w:t xml:space="preserve"> ściany pr</w:t>
      </w:r>
      <w:r w:rsidR="008C30EF">
        <w:t xml:space="preserve">zebiegają po granicy z działką </w:t>
      </w:r>
      <w:r w:rsidR="00E906F8">
        <w:t>nr 48/13.</w:t>
      </w:r>
    </w:p>
    <w:p w:rsidR="00900DC9" w:rsidRPr="00900DC9" w:rsidRDefault="00900DC9" w:rsidP="00900DC9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00DC9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Cena wywoławcza:  215 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3</w:t>
      </w:r>
      <w:r w:rsidRPr="00900DC9">
        <w:rPr>
          <w:rFonts w:ascii="Garamond" w:eastAsia="Times New Roman" w:hAnsi="Garamond" w:cs="Times New Roman"/>
          <w:b/>
          <w:sz w:val="24"/>
          <w:szCs w:val="24"/>
          <w:lang w:eastAsia="pl-PL"/>
        </w:rPr>
        <w:t>00 zł</w:t>
      </w:r>
    </w:p>
    <w:p w:rsidR="00900DC9" w:rsidRPr="00900DC9" w:rsidRDefault="00900DC9" w:rsidP="00741994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  <w:r w:rsidRPr="00900DC9">
        <w:rPr>
          <w:rFonts w:ascii="Garamond" w:eastAsia="Times New Roman" w:hAnsi="Garamond" w:cs="Times New Roman"/>
          <w:bCs/>
          <w:i/>
          <w:lang w:eastAsia="pl-PL"/>
        </w:rPr>
        <w:t>Cena zawiera podatek VAT w wysokości 23%</w:t>
      </w:r>
    </w:p>
    <w:p w:rsidR="00900DC9" w:rsidRPr="00900DC9" w:rsidRDefault="00900DC9" w:rsidP="00900DC9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00DC9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Wadium: 43 000 zł </w:t>
      </w:r>
    </w:p>
    <w:p w:rsidR="00635AAB" w:rsidRPr="00513673" w:rsidRDefault="00900DC9" w:rsidP="00513673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Switzerland PL"/>
          <w:sz w:val="24"/>
          <w:szCs w:val="24"/>
          <w:lang w:eastAsia="pl-PL"/>
        </w:rPr>
      </w:pPr>
      <w:r w:rsidRPr="00900DC9">
        <w:rPr>
          <w:rFonts w:ascii="Garamond" w:eastAsia="Times New Roman" w:hAnsi="Garamond" w:cs="Switzerland PL"/>
          <w:b/>
          <w:sz w:val="24"/>
          <w:szCs w:val="24"/>
          <w:lang w:eastAsia="pl-PL"/>
        </w:rPr>
        <w:t>Minimalne postąpienie w wysokości 1% ceny wywoławczej nieruchomości.</w:t>
      </w:r>
      <w:r w:rsidRPr="00900DC9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</w:t>
      </w:r>
    </w:p>
    <w:p w:rsidR="001E4885" w:rsidRPr="00635AAB" w:rsidRDefault="00635AAB" w:rsidP="00656265">
      <w:pPr>
        <w:pStyle w:val="Tekstpodstawowy2"/>
        <w:spacing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hAnsi="Garamond" w:cs="Times New Roman"/>
          <w:b/>
          <w:sz w:val="24"/>
          <w:szCs w:val="24"/>
        </w:rPr>
        <w:t xml:space="preserve">3. </w:t>
      </w:r>
      <w:r w:rsidR="00A5405D" w:rsidRPr="00BD4A3E">
        <w:rPr>
          <w:rFonts w:ascii="Garamond" w:hAnsi="Garamond" w:cs="Times New Roman"/>
          <w:b/>
          <w:sz w:val="24"/>
          <w:szCs w:val="24"/>
        </w:rPr>
        <w:t xml:space="preserve">ul. Mickiewicza, nieruchomość oznaczona jako działki ewidencyjne nr </w:t>
      </w:r>
      <w:r w:rsidR="00A5405D" w:rsidRPr="00BD4A3E">
        <w:rPr>
          <w:rFonts w:ascii="Garamond" w:hAnsi="Garamond" w:cs="Times New Roman"/>
          <w:b/>
          <w:bCs/>
          <w:iCs/>
          <w:sz w:val="24"/>
          <w:szCs w:val="24"/>
        </w:rPr>
        <w:t>51</w:t>
      </w:r>
      <w:r w:rsidR="00A5405D" w:rsidRPr="000A2456">
        <w:rPr>
          <w:rFonts w:ascii="Garamond" w:hAnsi="Garamond" w:cs="Times New Roman"/>
          <w:b/>
          <w:bCs/>
          <w:iCs/>
          <w:sz w:val="24"/>
          <w:szCs w:val="24"/>
        </w:rPr>
        <w:t>/1</w:t>
      </w:r>
      <w:r w:rsidR="006D3AF3" w:rsidRPr="00BD4A3E">
        <w:rPr>
          <w:rFonts w:ascii="Garamond" w:hAnsi="Garamond" w:cs="Times New Roman"/>
          <w:b/>
          <w:bCs/>
          <w:iCs/>
          <w:sz w:val="24"/>
          <w:szCs w:val="24"/>
        </w:rPr>
        <w:t>3</w:t>
      </w:r>
      <w:r w:rsidR="00A5405D" w:rsidRPr="000A2456">
        <w:rPr>
          <w:rFonts w:ascii="Garamond" w:hAnsi="Garamond" w:cs="Times New Roman"/>
          <w:b/>
          <w:bCs/>
          <w:iCs/>
          <w:sz w:val="24"/>
          <w:szCs w:val="24"/>
        </w:rPr>
        <w:t>,</w:t>
      </w:r>
      <w:r w:rsidR="00A5405D" w:rsidRPr="00BD4A3E">
        <w:rPr>
          <w:rFonts w:ascii="Garamond" w:hAnsi="Garamond" w:cs="Times New Roman"/>
          <w:b/>
          <w:bCs/>
          <w:iCs/>
          <w:sz w:val="24"/>
          <w:szCs w:val="24"/>
        </w:rPr>
        <w:t xml:space="preserve"> </w:t>
      </w:r>
      <w:r w:rsidR="00CC66A8">
        <w:rPr>
          <w:rFonts w:ascii="Garamond" w:hAnsi="Garamond" w:cs="Times New Roman"/>
          <w:b/>
          <w:bCs/>
          <w:iCs/>
          <w:sz w:val="24"/>
          <w:szCs w:val="24"/>
        </w:rPr>
        <w:t xml:space="preserve"> </w:t>
      </w:r>
      <w:r w:rsidR="00A5405D" w:rsidRPr="00BD4A3E">
        <w:rPr>
          <w:rFonts w:ascii="Garamond" w:hAnsi="Garamond" w:cs="Times New Roman"/>
          <w:b/>
          <w:bCs/>
          <w:iCs/>
          <w:sz w:val="24"/>
          <w:szCs w:val="24"/>
        </w:rPr>
        <w:t xml:space="preserve">nr </w:t>
      </w:r>
      <w:r w:rsidR="006D3AF3" w:rsidRPr="00BD4A3E">
        <w:rPr>
          <w:rFonts w:ascii="Garamond" w:hAnsi="Garamond" w:cs="Times New Roman"/>
          <w:b/>
          <w:bCs/>
          <w:iCs/>
          <w:sz w:val="24"/>
          <w:szCs w:val="24"/>
        </w:rPr>
        <w:t>51</w:t>
      </w:r>
      <w:r w:rsidR="00A5405D" w:rsidRPr="000A2456">
        <w:rPr>
          <w:rFonts w:ascii="Garamond" w:hAnsi="Garamond" w:cs="Times New Roman"/>
          <w:b/>
          <w:bCs/>
          <w:iCs/>
          <w:sz w:val="24"/>
          <w:szCs w:val="24"/>
        </w:rPr>
        <w:t>/</w:t>
      </w:r>
      <w:r w:rsidR="006D3AF3" w:rsidRPr="00BD4A3E">
        <w:rPr>
          <w:rFonts w:ascii="Garamond" w:hAnsi="Garamond" w:cs="Times New Roman"/>
          <w:b/>
          <w:bCs/>
          <w:iCs/>
          <w:sz w:val="24"/>
          <w:szCs w:val="24"/>
        </w:rPr>
        <w:t>15</w:t>
      </w:r>
      <w:r w:rsidR="000A5265">
        <w:rPr>
          <w:rFonts w:ascii="Garamond" w:hAnsi="Garamond" w:cs="Times New Roman"/>
          <w:b/>
          <w:bCs/>
          <w:iCs/>
          <w:sz w:val="24"/>
          <w:szCs w:val="24"/>
        </w:rPr>
        <w:t xml:space="preserve">  z obrębu</w:t>
      </w:r>
      <w:r w:rsidR="00A5405D" w:rsidRPr="00BD4A3E">
        <w:rPr>
          <w:rFonts w:ascii="Garamond" w:hAnsi="Garamond" w:cs="Times New Roman"/>
          <w:b/>
          <w:bCs/>
          <w:iCs/>
          <w:sz w:val="24"/>
          <w:szCs w:val="24"/>
        </w:rPr>
        <w:t xml:space="preserve"> 4 o </w:t>
      </w:r>
      <w:r w:rsidR="00FB14A0">
        <w:rPr>
          <w:rFonts w:ascii="Garamond" w:hAnsi="Garamond" w:cs="Times New Roman"/>
          <w:b/>
          <w:bCs/>
          <w:iCs/>
          <w:sz w:val="24"/>
          <w:szCs w:val="24"/>
        </w:rPr>
        <w:t xml:space="preserve">łącznej </w:t>
      </w:r>
      <w:r w:rsidR="00A5405D" w:rsidRPr="00BD4A3E">
        <w:rPr>
          <w:rFonts w:ascii="Garamond" w:hAnsi="Garamond" w:cs="Times New Roman"/>
          <w:b/>
          <w:bCs/>
          <w:iCs/>
          <w:sz w:val="24"/>
          <w:szCs w:val="24"/>
        </w:rPr>
        <w:t xml:space="preserve">pow.  </w:t>
      </w:r>
      <w:r w:rsidR="00A5405D" w:rsidRPr="000A2456">
        <w:rPr>
          <w:rFonts w:ascii="Garamond" w:hAnsi="Garamond" w:cs="Times New Roman"/>
          <w:b/>
          <w:bCs/>
          <w:iCs/>
          <w:sz w:val="24"/>
          <w:szCs w:val="24"/>
        </w:rPr>
        <w:t>70</w:t>
      </w:r>
      <w:r w:rsidR="00A5405D" w:rsidRPr="00BD4A3E">
        <w:rPr>
          <w:rFonts w:ascii="Garamond" w:hAnsi="Garamond" w:cs="Times New Roman"/>
          <w:b/>
          <w:bCs/>
          <w:iCs/>
          <w:sz w:val="24"/>
          <w:szCs w:val="24"/>
        </w:rPr>
        <w:t>0</w:t>
      </w:r>
      <w:r w:rsidR="00A5405D" w:rsidRPr="000A2456">
        <w:rPr>
          <w:rFonts w:ascii="Garamond" w:hAnsi="Garamond" w:cs="Times New Roman"/>
          <w:b/>
          <w:bCs/>
          <w:iCs/>
          <w:sz w:val="24"/>
          <w:szCs w:val="24"/>
        </w:rPr>
        <w:t xml:space="preserve"> m</w:t>
      </w:r>
      <w:r w:rsidR="00A5405D" w:rsidRPr="000A2456">
        <w:rPr>
          <w:rFonts w:ascii="Garamond" w:hAnsi="Garamond" w:cs="Times New Roman"/>
          <w:b/>
          <w:bCs/>
          <w:iCs/>
          <w:sz w:val="24"/>
          <w:szCs w:val="24"/>
          <w:vertAlign w:val="superscript"/>
        </w:rPr>
        <w:t>2</w:t>
      </w:r>
      <w:r w:rsidR="00A5405D" w:rsidRPr="00FC3B85">
        <w:rPr>
          <w:rFonts w:ascii="Garamond" w:hAnsi="Garamond" w:cs="Times New Roman"/>
          <w:bCs/>
          <w:iCs/>
          <w:sz w:val="24"/>
          <w:szCs w:val="24"/>
          <w:vertAlign w:val="superscript"/>
        </w:rPr>
        <w:t xml:space="preserve">  </w:t>
      </w:r>
      <w:r w:rsidR="00A5405D" w:rsidRPr="000A2456">
        <w:rPr>
          <w:rFonts w:ascii="Garamond" w:hAnsi="Garamond" w:cs="Switzerland PL"/>
          <w:sz w:val="24"/>
          <w:szCs w:val="24"/>
        </w:rPr>
        <w:t>dla które</w:t>
      </w:r>
      <w:r w:rsidR="00A5405D" w:rsidRPr="00FC3B85">
        <w:rPr>
          <w:rFonts w:ascii="Garamond" w:hAnsi="Garamond" w:cs="Switzerland PL"/>
          <w:sz w:val="24"/>
          <w:szCs w:val="24"/>
        </w:rPr>
        <w:t>j</w:t>
      </w:r>
      <w:r w:rsidR="00A5405D" w:rsidRPr="000A2456">
        <w:rPr>
          <w:rFonts w:ascii="Garamond" w:hAnsi="Garamond" w:cs="Switzerland PL"/>
          <w:sz w:val="24"/>
          <w:szCs w:val="24"/>
        </w:rPr>
        <w:t xml:space="preserve"> prowadzona jest przez Sąd Rejonowy w Otwocku księga wieczysta nr</w:t>
      </w:r>
      <w:r w:rsidR="00A5405D" w:rsidRPr="00FC3B85">
        <w:rPr>
          <w:rFonts w:ascii="Garamond" w:hAnsi="Garamond" w:cs="Switzerland PL"/>
          <w:sz w:val="24"/>
          <w:szCs w:val="24"/>
        </w:rPr>
        <w:t xml:space="preserve"> </w:t>
      </w:r>
      <w:r w:rsidR="00A5405D" w:rsidRPr="000A2456">
        <w:rPr>
          <w:rFonts w:ascii="Garamond" w:hAnsi="Garamond" w:cs="Times New Roman"/>
          <w:bCs/>
          <w:sz w:val="24"/>
          <w:szCs w:val="24"/>
        </w:rPr>
        <w:t>WA1O/000</w:t>
      </w:r>
      <w:r w:rsidR="006D3AF3">
        <w:rPr>
          <w:rFonts w:ascii="Garamond" w:hAnsi="Garamond" w:cs="Times New Roman"/>
          <w:bCs/>
          <w:sz w:val="24"/>
          <w:szCs w:val="24"/>
        </w:rPr>
        <w:t>42314</w:t>
      </w:r>
      <w:r w:rsidR="00A5405D" w:rsidRPr="000A2456">
        <w:rPr>
          <w:rFonts w:ascii="Garamond" w:hAnsi="Garamond" w:cs="Times New Roman"/>
          <w:bCs/>
          <w:sz w:val="24"/>
          <w:szCs w:val="24"/>
        </w:rPr>
        <w:t>/</w:t>
      </w:r>
      <w:r w:rsidR="006D3AF3">
        <w:rPr>
          <w:rFonts w:ascii="Garamond" w:hAnsi="Garamond" w:cs="Times New Roman"/>
          <w:bCs/>
          <w:sz w:val="24"/>
          <w:szCs w:val="24"/>
        </w:rPr>
        <w:t>6</w:t>
      </w:r>
      <w:r w:rsidR="00A5405D">
        <w:rPr>
          <w:rFonts w:ascii="Garamond" w:hAnsi="Garamond" w:cs="Times New Roman"/>
          <w:bCs/>
          <w:sz w:val="24"/>
          <w:szCs w:val="24"/>
        </w:rPr>
        <w:t xml:space="preserve">. Na przedmiotowej nieruchomości znajduje </w:t>
      </w:r>
      <w:r w:rsidR="00180BBB">
        <w:rPr>
          <w:rFonts w:ascii="Garamond" w:hAnsi="Garamond" w:cs="Times New Roman"/>
          <w:bCs/>
          <w:sz w:val="24"/>
          <w:szCs w:val="24"/>
        </w:rPr>
        <w:t xml:space="preserve">się </w:t>
      </w:r>
      <w:r w:rsidR="002E3064">
        <w:rPr>
          <w:rFonts w:ascii="Garamond" w:hAnsi="Garamond" w:cs="Times New Roman"/>
          <w:bCs/>
          <w:sz w:val="24"/>
          <w:szCs w:val="24"/>
        </w:rPr>
        <w:t xml:space="preserve">studnia </w:t>
      </w:r>
      <w:r w:rsidR="00982C07">
        <w:rPr>
          <w:rFonts w:ascii="Garamond" w:hAnsi="Garamond" w:cs="Times New Roman"/>
          <w:bCs/>
          <w:sz w:val="24"/>
          <w:szCs w:val="24"/>
        </w:rPr>
        <w:t>abisynka</w:t>
      </w:r>
      <w:r w:rsidR="00E56C83">
        <w:rPr>
          <w:rFonts w:ascii="Garamond" w:hAnsi="Garamond" w:cs="Times New Roman"/>
          <w:bCs/>
          <w:sz w:val="24"/>
          <w:szCs w:val="24"/>
        </w:rPr>
        <w:t>, stare ogrodzenie, drewniana komórka</w:t>
      </w:r>
      <w:r w:rsidR="005D455D">
        <w:rPr>
          <w:rFonts w:ascii="Garamond" w:hAnsi="Garamond" w:cs="Times New Roman"/>
          <w:bCs/>
          <w:sz w:val="24"/>
          <w:szCs w:val="24"/>
        </w:rPr>
        <w:t xml:space="preserve"> oraz część szamba, obsługując</w:t>
      </w:r>
      <w:r w:rsidR="00FB14A0">
        <w:rPr>
          <w:rFonts w:ascii="Garamond" w:hAnsi="Garamond" w:cs="Times New Roman"/>
          <w:bCs/>
          <w:sz w:val="24"/>
          <w:szCs w:val="24"/>
        </w:rPr>
        <w:t>a</w:t>
      </w:r>
      <w:r w:rsidR="005D455D">
        <w:rPr>
          <w:rFonts w:ascii="Garamond" w:hAnsi="Garamond" w:cs="Times New Roman"/>
          <w:bCs/>
          <w:sz w:val="24"/>
          <w:szCs w:val="24"/>
        </w:rPr>
        <w:t xml:space="preserve"> lokal mieszkalny </w:t>
      </w:r>
      <w:r w:rsidR="007E2A75">
        <w:rPr>
          <w:rFonts w:ascii="Garamond" w:hAnsi="Garamond" w:cs="Times New Roman"/>
          <w:bCs/>
          <w:sz w:val="24"/>
          <w:szCs w:val="24"/>
        </w:rPr>
        <w:t xml:space="preserve">                 </w:t>
      </w:r>
      <w:r w:rsidR="005D455D">
        <w:rPr>
          <w:rFonts w:ascii="Garamond" w:hAnsi="Garamond" w:cs="Times New Roman"/>
          <w:bCs/>
          <w:sz w:val="24"/>
          <w:szCs w:val="24"/>
        </w:rPr>
        <w:t>w budynku oznaczonym nr porządkowym Górna 86</w:t>
      </w:r>
      <w:r w:rsidR="00A5405D">
        <w:rPr>
          <w:rFonts w:ascii="Garamond" w:hAnsi="Garamond" w:cs="Times New Roman"/>
          <w:bCs/>
          <w:sz w:val="24"/>
          <w:szCs w:val="24"/>
        </w:rPr>
        <w:t xml:space="preserve">. </w:t>
      </w:r>
      <w:r w:rsidR="00180BBB">
        <w:rPr>
          <w:rFonts w:ascii="Garamond" w:hAnsi="Garamond" w:cs="Times New Roman"/>
          <w:bCs/>
          <w:sz w:val="24"/>
          <w:szCs w:val="24"/>
        </w:rPr>
        <w:t xml:space="preserve"> Gmina Otwock we własnym zakresie podłączy lokale w budynku </w:t>
      </w:r>
      <w:r w:rsidR="00324E5B">
        <w:rPr>
          <w:rFonts w:ascii="Garamond" w:hAnsi="Garamond" w:cs="Times New Roman"/>
          <w:bCs/>
          <w:sz w:val="24"/>
          <w:szCs w:val="24"/>
        </w:rPr>
        <w:t>przy ul. Górnej</w:t>
      </w:r>
      <w:r w:rsidR="00180BBB">
        <w:rPr>
          <w:rFonts w:ascii="Garamond" w:hAnsi="Garamond" w:cs="Times New Roman"/>
          <w:bCs/>
          <w:sz w:val="24"/>
          <w:szCs w:val="24"/>
        </w:rPr>
        <w:t xml:space="preserve"> 86 do kanalizacji miejskiej </w:t>
      </w:r>
      <w:r w:rsidR="000A5265">
        <w:rPr>
          <w:rFonts w:ascii="Garamond" w:hAnsi="Garamond" w:cs="Times New Roman"/>
          <w:bCs/>
          <w:sz w:val="24"/>
          <w:szCs w:val="24"/>
        </w:rPr>
        <w:t xml:space="preserve">w terminie 6 </w:t>
      </w:r>
      <w:r w:rsidR="00324E5B">
        <w:rPr>
          <w:rFonts w:ascii="Garamond" w:hAnsi="Garamond" w:cs="Times New Roman"/>
          <w:bCs/>
          <w:sz w:val="24"/>
          <w:szCs w:val="24"/>
        </w:rPr>
        <w:t>miesięcy</w:t>
      </w:r>
      <w:r w:rsidR="000A5265">
        <w:rPr>
          <w:rFonts w:ascii="Garamond" w:hAnsi="Garamond" w:cs="Times New Roman"/>
          <w:bCs/>
          <w:sz w:val="24"/>
          <w:szCs w:val="24"/>
        </w:rPr>
        <w:t xml:space="preserve"> od daty rozstrzygnięcia przetargu. </w:t>
      </w:r>
      <w:r w:rsidR="00324E5B">
        <w:rPr>
          <w:rFonts w:ascii="Garamond" w:hAnsi="Garamond" w:cs="Times New Roman"/>
          <w:bCs/>
          <w:sz w:val="24"/>
          <w:szCs w:val="24"/>
        </w:rPr>
        <w:t xml:space="preserve">Dopiero po podłączeniu lokali do </w:t>
      </w:r>
      <w:r w:rsidR="00FB14A0">
        <w:rPr>
          <w:rFonts w:ascii="Garamond" w:hAnsi="Garamond" w:cs="Times New Roman"/>
          <w:bCs/>
          <w:sz w:val="24"/>
          <w:szCs w:val="24"/>
        </w:rPr>
        <w:t xml:space="preserve">sieci </w:t>
      </w:r>
      <w:r w:rsidR="00324E5B">
        <w:rPr>
          <w:rFonts w:ascii="Garamond" w:hAnsi="Garamond" w:cs="Times New Roman"/>
          <w:bCs/>
          <w:sz w:val="24"/>
          <w:szCs w:val="24"/>
        </w:rPr>
        <w:t>kanalizac</w:t>
      </w:r>
      <w:r w:rsidR="00FB14A0">
        <w:rPr>
          <w:rFonts w:ascii="Garamond" w:hAnsi="Garamond" w:cs="Times New Roman"/>
          <w:bCs/>
          <w:sz w:val="24"/>
          <w:szCs w:val="24"/>
        </w:rPr>
        <w:t>y</w:t>
      </w:r>
      <w:r w:rsidR="00324E5B">
        <w:rPr>
          <w:rFonts w:ascii="Garamond" w:hAnsi="Garamond" w:cs="Times New Roman"/>
          <w:bCs/>
          <w:sz w:val="24"/>
          <w:szCs w:val="24"/>
        </w:rPr>
        <w:t>j</w:t>
      </w:r>
      <w:r w:rsidR="00FB14A0">
        <w:rPr>
          <w:rFonts w:ascii="Garamond" w:hAnsi="Garamond" w:cs="Times New Roman"/>
          <w:bCs/>
          <w:sz w:val="24"/>
          <w:szCs w:val="24"/>
        </w:rPr>
        <w:t>nej</w:t>
      </w:r>
      <w:r w:rsidR="00324E5B">
        <w:rPr>
          <w:rFonts w:ascii="Garamond" w:hAnsi="Garamond" w:cs="Times New Roman"/>
          <w:bCs/>
          <w:sz w:val="24"/>
          <w:szCs w:val="24"/>
        </w:rPr>
        <w:t xml:space="preserve">, </w:t>
      </w:r>
      <w:r w:rsidR="000A5265">
        <w:rPr>
          <w:rFonts w:ascii="Garamond" w:hAnsi="Garamond" w:cs="Times New Roman"/>
          <w:bCs/>
          <w:sz w:val="24"/>
          <w:szCs w:val="24"/>
        </w:rPr>
        <w:t>Nabywca na swój koszt rozbierze przedmiotowe szambo</w:t>
      </w:r>
      <w:r w:rsidR="00324E5B">
        <w:rPr>
          <w:rFonts w:ascii="Garamond" w:hAnsi="Garamond" w:cs="Times New Roman"/>
          <w:bCs/>
          <w:sz w:val="24"/>
          <w:szCs w:val="24"/>
        </w:rPr>
        <w:t>.</w:t>
      </w:r>
      <w:r w:rsidR="000A5265">
        <w:rPr>
          <w:rFonts w:ascii="Garamond" w:hAnsi="Garamond" w:cs="Times New Roman"/>
          <w:bCs/>
          <w:sz w:val="24"/>
          <w:szCs w:val="24"/>
        </w:rPr>
        <w:t xml:space="preserve"> </w:t>
      </w:r>
      <w:r w:rsidR="00E56C83">
        <w:rPr>
          <w:rFonts w:ascii="Garamond" w:hAnsi="Garamond" w:cs="Times New Roman"/>
          <w:bCs/>
          <w:sz w:val="24"/>
          <w:szCs w:val="24"/>
        </w:rPr>
        <w:t>D</w:t>
      </w:r>
      <w:r w:rsidR="00A5405D" w:rsidRPr="001C7CAD">
        <w:rPr>
          <w:rFonts w:ascii="Garamond" w:hAnsi="Garamond"/>
          <w:sz w:val="24"/>
          <w:szCs w:val="24"/>
        </w:rPr>
        <w:t xml:space="preserve">ostęp </w:t>
      </w:r>
      <w:r w:rsidR="00A5405D">
        <w:rPr>
          <w:rFonts w:ascii="Garamond" w:hAnsi="Garamond"/>
          <w:sz w:val="24"/>
          <w:szCs w:val="24"/>
        </w:rPr>
        <w:t xml:space="preserve">do </w:t>
      </w:r>
      <w:r w:rsidR="00A5405D" w:rsidRPr="001C7CAD">
        <w:rPr>
          <w:rFonts w:ascii="Garamond" w:hAnsi="Garamond"/>
          <w:sz w:val="24"/>
          <w:szCs w:val="24"/>
        </w:rPr>
        <w:t>drog</w:t>
      </w:r>
      <w:r w:rsidR="00A5405D">
        <w:rPr>
          <w:rFonts w:ascii="Garamond" w:hAnsi="Garamond"/>
          <w:sz w:val="24"/>
          <w:szCs w:val="24"/>
        </w:rPr>
        <w:t>i</w:t>
      </w:r>
      <w:r w:rsidR="00A5405D" w:rsidRPr="001C7CAD">
        <w:rPr>
          <w:rFonts w:ascii="Garamond" w:hAnsi="Garamond"/>
          <w:sz w:val="24"/>
          <w:szCs w:val="24"/>
        </w:rPr>
        <w:t xml:space="preserve"> publicznej ul. Mickiewicza, zostanie zapewniony poprzez ogólnodostępną drog</w:t>
      </w:r>
      <w:r w:rsidR="00180BBB">
        <w:rPr>
          <w:rFonts w:ascii="Garamond" w:hAnsi="Garamond"/>
          <w:sz w:val="24"/>
          <w:szCs w:val="24"/>
        </w:rPr>
        <w:t>ę</w:t>
      </w:r>
      <w:r w:rsidR="00A5405D" w:rsidRPr="001C7CAD">
        <w:rPr>
          <w:rFonts w:ascii="Garamond" w:hAnsi="Garamond"/>
          <w:sz w:val="24"/>
          <w:szCs w:val="24"/>
        </w:rPr>
        <w:t xml:space="preserve"> wewnętrzną, stanowiącą własność Gminy Otwock, oznaczoną jako działki ewidencyjne nr 48/5, nr 48/6, nr 48/9, nr 51/2, nr 51/9, nr 51/12 z obr.</w:t>
      </w:r>
      <w:r w:rsidR="00A5405D">
        <w:rPr>
          <w:rFonts w:ascii="Garamond" w:hAnsi="Garamond"/>
          <w:sz w:val="24"/>
          <w:szCs w:val="24"/>
        </w:rPr>
        <w:t>4.</w:t>
      </w:r>
      <w:r w:rsidR="00A5405D" w:rsidRPr="001C7CAD">
        <w:rPr>
          <w:rFonts w:ascii="Garamond" w:hAnsi="Garamond"/>
          <w:sz w:val="24"/>
          <w:szCs w:val="24"/>
        </w:rPr>
        <w:t xml:space="preserve"> </w:t>
      </w:r>
      <w:r w:rsidR="00601F56" w:rsidRPr="00635AAB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Budowę zjazdu na własny koszt, bez prawa roszczeń do sprzedającego wykonuje nabywca nieruchomości.  </w:t>
      </w:r>
      <w:r w:rsidR="00134F83">
        <w:rPr>
          <w:rFonts w:ascii="Garamond" w:hAnsi="Garamond"/>
          <w:sz w:val="24"/>
          <w:szCs w:val="24"/>
        </w:rPr>
        <w:t>Przez teren drogi przebiega</w:t>
      </w:r>
      <w:r w:rsidR="00A5405D">
        <w:rPr>
          <w:rFonts w:ascii="Garamond" w:hAnsi="Garamond"/>
          <w:sz w:val="24"/>
          <w:szCs w:val="24"/>
        </w:rPr>
        <w:t xml:space="preserve"> sieć gazowa</w:t>
      </w:r>
      <w:r w:rsidR="00134F83">
        <w:rPr>
          <w:rFonts w:ascii="Garamond" w:hAnsi="Garamond"/>
          <w:sz w:val="24"/>
          <w:szCs w:val="24"/>
        </w:rPr>
        <w:t>,</w:t>
      </w:r>
      <w:r w:rsidR="00A5405D">
        <w:rPr>
          <w:rFonts w:ascii="Garamond" w:hAnsi="Garamond"/>
          <w:sz w:val="24"/>
          <w:szCs w:val="24"/>
        </w:rPr>
        <w:t xml:space="preserve"> przyłącze kanalizacyjne, </w:t>
      </w:r>
      <w:r w:rsidR="00134F83">
        <w:rPr>
          <w:rFonts w:ascii="Garamond" w:hAnsi="Garamond"/>
          <w:sz w:val="24"/>
          <w:szCs w:val="24"/>
        </w:rPr>
        <w:t>które stanowi</w:t>
      </w:r>
      <w:r w:rsidR="00A5405D">
        <w:rPr>
          <w:rFonts w:ascii="Garamond" w:hAnsi="Garamond"/>
          <w:sz w:val="24"/>
          <w:szCs w:val="24"/>
        </w:rPr>
        <w:t xml:space="preserve"> własnoś</w:t>
      </w:r>
      <w:r w:rsidR="00134F83">
        <w:rPr>
          <w:rFonts w:ascii="Garamond" w:hAnsi="Garamond"/>
          <w:sz w:val="24"/>
          <w:szCs w:val="24"/>
        </w:rPr>
        <w:t>ć</w:t>
      </w:r>
      <w:r w:rsidR="00A5405D">
        <w:rPr>
          <w:rFonts w:ascii="Garamond" w:hAnsi="Garamond"/>
          <w:sz w:val="24"/>
          <w:szCs w:val="24"/>
        </w:rPr>
        <w:t xml:space="preserve"> osoby fizycznej. </w:t>
      </w:r>
      <w:r w:rsidR="00A5405D">
        <w:rPr>
          <w:rFonts w:ascii="Garamond" w:hAnsi="Garamond" w:cs="Times New Roman"/>
          <w:bCs/>
          <w:sz w:val="24"/>
          <w:szCs w:val="24"/>
        </w:rPr>
        <w:t>Zgodnie z zapisami</w:t>
      </w:r>
      <w:r w:rsidR="00A5405D" w:rsidRPr="001C7CAD">
        <w:rPr>
          <w:rFonts w:ascii="Garamond" w:hAnsi="Garamond"/>
          <w:sz w:val="24"/>
          <w:szCs w:val="24"/>
        </w:rPr>
        <w:t xml:space="preserve"> </w:t>
      </w:r>
      <w:r w:rsidR="00A5405D">
        <w:rPr>
          <w:rFonts w:ascii="Garamond" w:hAnsi="Garamond"/>
          <w:sz w:val="24"/>
          <w:szCs w:val="24"/>
        </w:rPr>
        <w:t xml:space="preserve">w </w:t>
      </w:r>
      <w:r w:rsidR="00A5405D" w:rsidRPr="001C7CAD">
        <w:rPr>
          <w:rFonts w:ascii="Garamond" w:hAnsi="Garamond"/>
          <w:sz w:val="24"/>
          <w:szCs w:val="24"/>
        </w:rPr>
        <w:t>rejestr</w:t>
      </w:r>
      <w:r w:rsidR="00A5405D">
        <w:rPr>
          <w:rFonts w:ascii="Garamond" w:hAnsi="Garamond"/>
          <w:sz w:val="24"/>
          <w:szCs w:val="24"/>
        </w:rPr>
        <w:t>ach</w:t>
      </w:r>
      <w:r w:rsidR="00A5405D" w:rsidRPr="001C7CAD">
        <w:rPr>
          <w:rFonts w:ascii="Garamond" w:hAnsi="Garamond"/>
          <w:sz w:val="24"/>
          <w:szCs w:val="24"/>
        </w:rPr>
        <w:t xml:space="preserve"> ewidencji gruntów </w:t>
      </w:r>
      <w:r w:rsidR="00A5405D">
        <w:rPr>
          <w:rFonts w:ascii="Garamond" w:hAnsi="Garamond"/>
          <w:sz w:val="24"/>
          <w:szCs w:val="24"/>
        </w:rPr>
        <w:t xml:space="preserve">nieruchomość </w:t>
      </w:r>
      <w:r w:rsidR="00A5405D" w:rsidRPr="001C7CAD">
        <w:rPr>
          <w:rFonts w:ascii="Garamond" w:hAnsi="Garamond"/>
          <w:sz w:val="24"/>
          <w:szCs w:val="24"/>
        </w:rPr>
        <w:t>posiada użytk</w:t>
      </w:r>
      <w:r w:rsidR="00982C07">
        <w:rPr>
          <w:rFonts w:ascii="Garamond" w:hAnsi="Garamond"/>
          <w:sz w:val="24"/>
          <w:szCs w:val="24"/>
        </w:rPr>
        <w:t>i</w:t>
      </w:r>
      <w:r w:rsidR="00776C2A">
        <w:rPr>
          <w:rFonts w:ascii="Garamond" w:hAnsi="Garamond"/>
          <w:sz w:val="24"/>
          <w:szCs w:val="24"/>
        </w:rPr>
        <w:t xml:space="preserve"> gruntowe</w:t>
      </w:r>
      <w:r w:rsidR="00982C07">
        <w:rPr>
          <w:rFonts w:ascii="Garamond" w:hAnsi="Garamond"/>
          <w:sz w:val="24"/>
          <w:szCs w:val="24"/>
        </w:rPr>
        <w:t xml:space="preserve"> </w:t>
      </w:r>
      <w:proofErr w:type="spellStart"/>
      <w:r w:rsidR="00982C07">
        <w:rPr>
          <w:rFonts w:ascii="Garamond" w:hAnsi="Garamond"/>
          <w:sz w:val="24"/>
          <w:szCs w:val="24"/>
        </w:rPr>
        <w:t>Ls</w:t>
      </w:r>
      <w:proofErr w:type="spellEnd"/>
      <w:r w:rsidR="00982C07">
        <w:rPr>
          <w:rFonts w:ascii="Garamond" w:hAnsi="Garamond"/>
          <w:sz w:val="24"/>
          <w:szCs w:val="24"/>
        </w:rPr>
        <w:t xml:space="preserve"> – lasy, R</w:t>
      </w:r>
      <w:r w:rsidR="00B21DF7">
        <w:rPr>
          <w:rFonts w:ascii="Garamond" w:hAnsi="Garamond"/>
          <w:sz w:val="24"/>
          <w:szCs w:val="24"/>
        </w:rPr>
        <w:t xml:space="preserve"> – grunty orne</w:t>
      </w:r>
      <w:r w:rsidR="00A5405D">
        <w:rPr>
          <w:rFonts w:ascii="Garamond" w:hAnsi="Garamond"/>
          <w:sz w:val="24"/>
          <w:szCs w:val="24"/>
        </w:rPr>
        <w:t>.</w:t>
      </w:r>
      <w:r w:rsidR="005B7A75">
        <w:rPr>
          <w:rFonts w:ascii="Garamond" w:hAnsi="Garamond"/>
          <w:sz w:val="24"/>
          <w:szCs w:val="24"/>
        </w:rPr>
        <w:t xml:space="preserve"> </w:t>
      </w:r>
      <w:r w:rsidR="005B7A75" w:rsidRPr="001C7CAD">
        <w:rPr>
          <w:rFonts w:ascii="Garamond" w:hAnsi="Garamond"/>
          <w:sz w:val="24"/>
          <w:szCs w:val="24"/>
        </w:rPr>
        <w:t>Sprzedaż nieruchomości nastąpi pod warunkiem, że Lasy Państwowe działające na rzecz Skarbu Państwa nie skorzystają z prawa pierwokupu, przysługującemu na podstawie ustawy z dnia  30</w:t>
      </w:r>
      <w:r w:rsidR="00513673">
        <w:rPr>
          <w:rFonts w:ascii="Garamond" w:hAnsi="Garamond"/>
          <w:sz w:val="24"/>
          <w:szCs w:val="24"/>
        </w:rPr>
        <w:t>.04.</w:t>
      </w:r>
      <w:r w:rsidR="005B7A75" w:rsidRPr="001C7CAD">
        <w:rPr>
          <w:rFonts w:ascii="Garamond" w:hAnsi="Garamond"/>
          <w:sz w:val="24"/>
          <w:szCs w:val="24"/>
        </w:rPr>
        <w:t>2016 r</w:t>
      </w:r>
      <w:r w:rsidR="00513673">
        <w:rPr>
          <w:rFonts w:ascii="Garamond" w:hAnsi="Garamond"/>
          <w:sz w:val="24"/>
          <w:szCs w:val="24"/>
        </w:rPr>
        <w:t>.</w:t>
      </w:r>
      <w:r w:rsidR="005B7A75" w:rsidRPr="001C7CAD">
        <w:rPr>
          <w:rFonts w:ascii="Garamond" w:hAnsi="Garamond"/>
          <w:sz w:val="24"/>
          <w:szCs w:val="24"/>
        </w:rPr>
        <w:t xml:space="preserve"> ustawy o </w:t>
      </w:r>
      <w:r w:rsidR="005B7A75" w:rsidRPr="001C7CAD">
        <w:rPr>
          <w:rFonts w:ascii="Garamond" w:hAnsi="Garamond"/>
          <w:bCs/>
          <w:sz w:val="24"/>
          <w:szCs w:val="24"/>
        </w:rPr>
        <w:t>lasach</w:t>
      </w:r>
      <w:r w:rsidR="005E7A22" w:rsidRPr="005E7A22">
        <w:rPr>
          <w:rFonts w:ascii="Garamond" w:hAnsi="Garamond"/>
          <w:sz w:val="24"/>
          <w:szCs w:val="24"/>
        </w:rPr>
        <w:t xml:space="preserve">. </w:t>
      </w:r>
      <w:r w:rsidR="001E4885" w:rsidRPr="005E7A22">
        <w:rPr>
          <w:rFonts w:ascii="Garamond" w:hAnsi="Garamond"/>
          <w:sz w:val="24"/>
          <w:szCs w:val="24"/>
        </w:rPr>
        <w:t xml:space="preserve">Na sąsiedniej działce nr 47/3 posadowiony jest budynek, którego ściany przebiegają po granicy </w:t>
      </w:r>
      <w:r w:rsidR="00776C2A">
        <w:rPr>
          <w:rFonts w:ascii="Garamond" w:hAnsi="Garamond"/>
          <w:sz w:val="24"/>
          <w:szCs w:val="24"/>
        </w:rPr>
        <w:t xml:space="preserve">               </w:t>
      </w:r>
      <w:r w:rsidR="001E4885" w:rsidRPr="005E7A22">
        <w:rPr>
          <w:rFonts w:ascii="Garamond" w:hAnsi="Garamond"/>
          <w:sz w:val="24"/>
          <w:szCs w:val="24"/>
        </w:rPr>
        <w:t>z działką nr 51/15</w:t>
      </w:r>
      <w:r w:rsidR="001E4885" w:rsidRPr="005E7A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5405D" w:rsidRPr="00900DC9" w:rsidRDefault="00A5405D" w:rsidP="00A5405D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00DC9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Cena wywoławcza:  215 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3</w:t>
      </w:r>
      <w:r w:rsidRPr="00900DC9">
        <w:rPr>
          <w:rFonts w:ascii="Garamond" w:eastAsia="Times New Roman" w:hAnsi="Garamond" w:cs="Times New Roman"/>
          <w:b/>
          <w:sz w:val="24"/>
          <w:szCs w:val="24"/>
          <w:lang w:eastAsia="pl-PL"/>
        </w:rPr>
        <w:t>00 zł</w:t>
      </w:r>
    </w:p>
    <w:p w:rsidR="00A5405D" w:rsidRPr="00900DC9" w:rsidRDefault="00A5405D" w:rsidP="00741994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  <w:r w:rsidRPr="00900DC9">
        <w:rPr>
          <w:rFonts w:ascii="Garamond" w:eastAsia="Times New Roman" w:hAnsi="Garamond" w:cs="Times New Roman"/>
          <w:bCs/>
          <w:i/>
          <w:lang w:eastAsia="pl-PL"/>
        </w:rPr>
        <w:t>Cena zawiera podatek VAT w wysokości 23%</w:t>
      </w:r>
    </w:p>
    <w:p w:rsidR="00A5405D" w:rsidRPr="00900DC9" w:rsidRDefault="00A5405D" w:rsidP="00A5405D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00DC9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Wadium: 43 000 zł </w:t>
      </w:r>
    </w:p>
    <w:p w:rsidR="00A5405D" w:rsidRDefault="00A5405D" w:rsidP="00513673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Switzerland PL"/>
          <w:sz w:val="24"/>
          <w:szCs w:val="24"/>
          <w:lang w:eastAsia="pl-PL"/>
        </w:rPr>
      </w:pPr>
      <w:r w:rsidRPr="00900DC9">
        <w:rPr>
          <w:rFonts w:ascii="Garamond" w:eastAsia="Times New Roman" w:hAnsi="Garamond" w:cs="Switzerland PL"/>
          <w:b/>
          <w:sz w:val="24"/>
          <w:szCs w:val="24"/>
          <w:lang w:eastAsia="pl-PL"/>
        </w:rPr>
        <w:t>Minimalne postąpienie w wysokości 1% ceny wywoławczej nieruchomości.</w:t>
      </w:r>
      <w:r w:rsidRPr="00900DC9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</w:t>
      </w:r>
    </w:p>
    <w:p w:rsidR="001E4885" w:rsidRPr="00656265" w:rsidRDefault="000A5265" w:rsidP="00656265">
      <w:pPr>
        <w:pStyle w:val="Tekstpodstawowy2"/>
        <w:spacing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hAnsi="Garamond" w:cs="Times New Roman"/>
          <w:b/>
          <w:sz w:val="24"/>
          <w:szCs w:val="24"/>
        </w:rPr>
        <w:t xml:space="preserve">4. </w:t>
      </w:r>
      <w:r w:rsidR="00B21DF7" w:rsidRPr="00BD4A3E">
        <w:rPr>
          <w:rFonts w:ascii="Garamond" w:hAnsi="Garamond" w:cs="Times New Roman"/>
          <w:b/>
          <w:sz w:val="24"/>
          <w:szCs w:val="24"/>
        </w:rPr>
        <w:t xml:space="preserve">ul. Górna, nieruchomość oznaczona jako działki ewidencyjne nr </w:t>
      </w:r>
      <w:r w:rsidR="00B21DF7" w:rsidRPr="00BD4A3E">
        <w:rPr>
          <w:rFonts w:ascii="Garamond" w:hAnsi="Garamond" w:cs="Times New Roman"/>
          <w:b/>
          <w:bCs/>
          <w:iCs/>
          <w:sz w:val="24"/>
          <w:szCs w:val="24"/>
        </w:rPr>
        <w:t>51</w:t>
      </w:r>
      <w:r w:rsidR="00B21DF7" w:rsidRPr="000A2456">
        <w:rPr>
          <w:rFonts w:ascii="Garamond" w:hAnsi="Garamond" w:cs="Times New Roman"/>
          <w:b/>
          <w:bCs/>
          <w:iCs/>
          <w:sz w:val="24"/>
          <w:szCs w:val="24"/>
        </w:rPr>
        <w:t>/1</w:t>
      </w:r>
      <w:r w:rsidR="00B21DF7" w:rsidRPr="00BD4A3E">
        <w:rPr>
          <w:rFonts w:ascii="Garamond" w:hAnsi="Garamond" w:cs="Times New Roman"/>
          <w:b/>
          <w:bCs/>
          <w:iCs/>
          <w:sz w:val="24"/>
          <w:szCs w:val="24"/>
        </w:rPr>
        <w:t>4</w:t>
      </w:r>
      <w:r w:rsidR="00B21DF7" w:rsidRPr="000A2456">
        <w:rPr>
          <w:rFonts w:ascii="Garamond" w:hAnsi="Garamond" w:cs="Times New Roman"/>
          <w:b/>
          <w:bCs/>
          <w:iCs/>
          <w:sz w:val="24"/>
          <w:szCs w:val="24"/>
        </w:rPr>
        <w:t>,</w:t>
      </w:r>
      <w:r w:rsidR="00B21DF7" w:rsidRPr="00BD4A3E">
        <w:rPr>
          <w:rFonts w:ascii="Garamond" w:hAnsi="Garamond" w:cs="Times New Roman"/>
          <w:b/>
          <w:bCs/>
          <w:iCs/>
          <w:sz w:val="24"/>
          <w:szCs w:val="24"/>
        </w:rPr>
        <w:t xml:space="preserve"> nr 51</w:t>
      </w:r>
      <w:r w:rsidR="00B21DF7" w:rsidRPr="000A2456">
        <w:rPr>
          <w:rFonts w:ascii="Garamond" w:hAnsi="Garamond" w:cs="Times New Roman"/>
          <w:b/>
          <w:bCs/>
          <w:iCs/>
          <w:sz w:val="24"/>
          <w:szCs w:val="24"/>
        </w:rPr>
        <w:t>/</w:t>
      </w:r>
      <w:r w:rsidR="00B21DF7" w:rsidRPr="00BD4A3E">
        <w:rPr>
          <w:rFonts w:ascii="Garamond" w:hAnsi="Garamond" w:cs="Times New Roman"/>
          <w:b/>
          <w:bCs/>
          <w:iCs/>
          <w:sz w:val="24"/>
          <w:szCs w:val="24"/>
        </w:rPr>
        <w:t xml:space="preserve">16  </w:t>
      </w:r>
      <w:r>
        <w:rPr>
          <w:rFonts w:ascii="Garamond" w:hAnsi="Garamond" w:cs="Times New Roman"/>
          <w:b/>
          <w:bCs/>
          <w:iCs/>
          <w:sz w:val="24"/>
          <w:szCs w:val="24"/>
        </w:rPr>
        <w:t xml:space="preserve">                  </w:t>
      </w:r>
      <w:r w:rsidR="00B21DF7" w:rsidRPr="00BD4A3E">
        <w:rPr>
          <w:rFonts w:ascii="Garamond" w:hAnsi="Garamond" w:cs="Times New Roman"/>
          <w:b/>
          <w:bCs/>
          <w:iCs/>
          <w:sz w:val="24"/>
          <w:szCs w:val="24"/>
        </w:rPr>
        <w:t>z obr</w:t>
      </w:r>
      <w:r>
        <w:rPr>
          <w:rFonts w:ascii="Garamond" w:hAnsi="Garamond" w:cs="Times New Roman"/>
          <w:b/>
          <w:bCs/>
          <w:iCs/>
          <w:sz w:val="24"/>
          <w:szCs w:val="24"/>
        </w:rPr>
        <w:t>ębu</w:t>
      </w:r>
      <w:r w:rsidR="00B21DF7" w:rsidRPr="00BD4A3E">
        <w:rPr>
          <w:rFonts w:ascii="Garamond" w:hAnsi="Garamond" w:cs="Times New Roman"/>
          <w:b/>
          <w:bCs/>
          <w:iCs/>
          <w:sz w:val="24"/>
          <w:szCs w:val="24"/>
        </w:rPr>
        <w:t xml:space="preserve"> 4 o </w:t>
      </w:r>
      <w:r w:rsidR="00776C2A">
        <w:rPr>
          <w:rFonts w:ascii="Garamond" w:hAnsi="Garamond" w:cs="Times New Roman"/>
          <w:b/>
          <w:bCs/>
          <w:iCs/>
          <w:sz w:val="24"/>
          <w:szCs w:val="24"/>
        </w:rPr>
        <w:t xml:space="preserve">łącznej </w:t>
      </w:r>
      <w:r w:rsidR="00B21DF7" w:rsidRPr="00BD4A3E">
        <w:rPr>
          <w:rFonts w:ascii="Garamond" w:hAnsi="Garamond" w:cs="Times New Roman"/>
          <w:b/>
          <w:bCs/>
          <w:iCs/>
          <w:sz w:val="24"/>
          <w:szCs w:val="24"/>
        </w:rPr>
        <w:t xml:space="preserve">pow.  </w:t>
      </w:r>
      <w:r w:rsidR="00B21DF7" w:rsidRPr="000A2456">
        <w:rPr>
          <w:rFonts w:ascii="Garamond" w:hAnsi="Garamond" w:cs="Times New Roman"/>
          <w:b/>
          <w:bCs/>
          <w:iCs/>
          <w:sz w:val="24"/>
          <w:szCs w:val="24"/>
        </w:rPr>
        <w:t>70</w:t>
      </w:r>
      <w:r w:rsidR="00B21DF7" w:rsidRPr="00BD4A3E">
        <w:rPr>
          <w:rFonts w:ascii="Garamond" w:hAnsi="Garamond" w:cs="Times New Roman"/>
          <w:b/>
          <w:bCs/>
          <w:iCs/>
          <w:sz w:val="24"/>
          <w:szCs w:val="24"/>
        </w:rPr>
        <w:t>1</w:t>
      </w:r>
      <w:r w:rsidR="00B21DF7" w:rsidRPr="000A2456">
        <w:rPr>
          <w:rFonts w:ascii="Garamond" w:hAnsi="Garamond" w:cs="Times New Roman"/>
          <w:b/>
          <w:bCs/>
          <w:iCs/>
          <w:sz w:val="24"/>
          <w:szCs w:val="24"/>
        </w:rPr>
        <w:t xml:space="preserve"> m</w:t>
      </w:r>
      <w:r w:rsidR="00B21DF7" w:rsidRPr="000A2456">
        <w:rPr>
          <w:rFonts w:ascii="Garamond" w:hAnsi="Garamond" w:cs="Times New Roman"/>
          <w:b/>
          <w:bCs/>
          <w:iCs/>
          <w:sz w:val="24"/>
          <w:szCs w:val="24"/>
          <w:vertAlign w:val="superscript"/>
        </w:rPr>
        <w:t>2</w:t>
      </w:r>
      <w:r w:rsidR="00B21DF7" w:rsidRPr="00FC3B85">
        <w:rPr>
          <w:rFonts w:ascii="Garamond" w:hAnsi="Garamond" w:cs="Times New Roman"/>
          <w:bCs/>
          <w:iCs/>
          <w:sz w:val="24"/>
          <w:szCs w:val="24"/>
          <w:vertAlign w:val="superscript"/>
        </w:rPr>
        <w:t xml:space="preserve">  </w:t>
      </w:r>
      <w:r w:rsidR="00B21DF7" w:rsidRPr="000A2456">
        <w:rPr>
          <w:rFonts w:ascii="Garamond" w:hAnsi="Garamond" w:cs="Switzerland PL"/>
          <w:sz w:val="24"/>
          <w:szCs w:val="24"/>
        </w:rPr>
        <w:t>dla które</w:t>
      </w:r>
      <w:r w:rsidR="00B21DF7" w:rsidRPr="00FC3B85">
        <w:rPr>
          <w:rFonts w:ascii="Garamond" w:hAnsi="Garamond" w:cs="Switzerland PL"/>
          <w:sz w:val="24"/>
          <w:szCs w:val="24"/>
        </w:rPr>
        <w:t>j</w:t>
      </w:r>
      <w:r w:rsidR="00B21DF7" w:rsidRPr="000A2456">
        <w:rPr>
          <w:rFonts w:ascii="Garamond" w:hAnsi="Garamond" w:cs="Switzerland PL"/>
          <w:sz w:val="24"/>
          <w:szCs w:val="24"/>
        </w:rPr>
        <w:t xml:space="preserve"> prowadzona jest przez Sąd Rejonowy w Otwocku księga wieczysta nr</w:t>
      </w:r>
      <w:r w:rsidR="00B21DF7" w:rsidRPr="00FC3B85">
        <w:rPr>
          <w:rFonts w:ascii="Garamond" w:hAnsi="Garamond" w:cs="Switzerland PL"/>
          <w:sz w:val="24"/>
          <w:szCs w:val="24"/>
        </w:rPr>
        <w:t xml:space="preserve"> </w:t>
      </w:r>
      <w:r w:rsidR="00B21DF7" w:rsidRPr="000A2456">
        <w:rPr>
          <w:rFonts w:ascii="Garamond" w:hAnsi="Garamond" w:cs="Times New Roman"/>
          <w:bCs/>
          <w:sz w:val="24"/>
          <w:szCs w:val="24"/>
        </w:rPr>
        <w:t>WA1O/000</w:t>
      </w:r>
      <w:r w:rsidR="00B21DF7">
        <w:rPr>
          <w:rFonts w:ascii="Garamond" w:hAnsi="Garamond" w:cs="Times New Roman"/>
          <w:bCs/>
          <w:sz w:val="24"/>
          <w:szCs w:val="24"/>
        </w:rPr>
        <w:t>42314</w:t>
      </w:r>
      <w:r w:rsidR="00B21DF7" w:rsidRPr="000A2456">
        <w:rPr>
          <w:rFonts w:ascii="Garamond" w:hAnsi="Garamond" w:cs="Times New Roman"/>
          <w:bCs/>
          <w:sz w:val="24"/>
          <w:szCs w:val="24"/>
        </w:rPr>
        <w:t>/</w:t>
      </w:r>
      <w:r w:rsidR="00B21DF7">
        <w:rPr>
          <w:rFonts w:ascii="Garamond" w:hAnsi="Garamond" w:cs="Times New Roman"/>
          <w:bCs/>
          <w:sz w:val="24"/>
          <w:szCs w:val="24"/>
        </w:rPr>
        <w:t xml:space="preserve">6. Na przedmiotowej nieruchomości </w:t>
      </w:r>
      <w:r w:rsidR="003D58BD">
        <w:rPr>
          <w:rFonts w:ascii="Garamond" w:hAnsi="Garamond" w:cs="Times New Roman"/>
          <w:bCs/>
          <w:sz w:val="24"/>
          <w:szCs w:val="24"/>
        </w:rPr>
        <w:t>jest</w:t>
      </w:r>
      <w:r w:rsidR="00B21DF7">
        <w:rPr>
          <w:rFonts w:ascii="Garamond" w:hAnsi="Garamond" w:cs="Times New Roman"/>
          <w:bCs/>
          <w:sz w:val="24"/>
          <w:szCs w:val="24"/>
        </w:rPr>
        <w:t xml:space="preserve"> </w:t>
      </w:r>
      <w:r w:rsidR="0026378B">
        <w:rPr>
          <w:rFonts w:ascii="Garamond" w:hAnsi="Garamond" w:cs="Times New Roman"/>
          <w:bCs/>
          <w:sz w:val="24"/>
          <w:szCs w:val="24"/>
        </w:rPr>
        <w:t xml:space="preserve">studnia </w:t>
      </w:r>
      <w:r w:rsidR="00B21DF7">
        <w:rPr>
          <w:rFonts w:ascii="Garamond" w:hAnsi="Garamond" w:cs="Times New Roman"/>
          <w:bCs/>
          <w:sz w:val="24"/>
          <w:szCs w:val="24"/>
        </w:rPr>
        <w:t>abisynka</w:t>
      </w:r>
      <w:r w:rsidR="005B7A75">
        <w:rPr>
          <w:rFonts w:ascii="Garamond" w:hAnsi="Garamond" w:cs="Times New Roman"/>
          <w:bCs/>
          <w:sz w:val="24"/>
          <w:szCs w:val="24"/>
        </w:rPr>
        <w:t xml:space="preserve">, </w:t>
      </w:r>
      <w:r w:rsidR="0070607D">
        <w:rPr>
          <w:rFonts w:ascii="Garamond" w:hAnsi="Garamond" w:cs="Times New Roman"/>
          <w:bCs/>
          <w:sz w:val="24"/>
          <w:szCs w:val="24"/>
        </w:rPr>
        <w:t xml:space="preserve"> </w:t>
      </w:r>
      <w:r w:rsidR="005B7A75">
        <w:rPr>
          <w:rFonts w:ascii="Garamond" w:hAnsi="Garamond" w:cs="Times New Roman"/>
          <w:bCs/>
          <w:sz w:val="24"/>
          <w:szCs w:val="24"/>
        </w:rPr>
        <w:t>WC</w:t>
      </w:r>
      <w:r w:rsidR="003D58BD">
        <w:rPr>
          <w:rFonts w:ascii="Garamond" w:hAnsi="Garamond" w:cs="Times New Roman"/>
          <w:bCs/>
          <w:sz w:val="24"/>
          <w:szCs w:val="24"/>
        </w:rPr>
        <w:t xml:space="preserve">   </w:t>
      </w:r>
      <w:r w:rsidR="005B7A75">
        <w:rPr>
          <w:rFonts w:ascii="Garamond" w:hAnsi="Garamond" w:cs="Times New Roman"/>
          <w:bCs/>
          <w:sz w:val="24"/>
          <w:szCs w:val="24"/>
        </w:rPr>
        <w:t>i</w:t>
      </w:r>
      <w:r w:rsidR="0070607D">
        <w:rPr>
          <w:rFonts w:ascii="Garamond" w:hAnsi="Garamond" w:cs="Times New Roman"/>
          <w:bCs/>
          <w:sz w:val="24"/>
          <w:szCs w:val="24"/>
        </w:rPr>
        <w:t xml:space="preserve"> dół </w:t>
      </w:r>
      <w:r w:rsidR="005B7A75">
        <w:rPr>
          <w:rFonts w:ascii="Garamond" w:hAnsi="Garamond" w:cs="Times New Roman"/>
          <w:bCs/>
          <w:sz w:val="24"/>
          <w:szCs w:val="24"/>
        </w:rPr>
        <w:t>zlewowy</w:t>
      </w:r>
      <w:r w:rsidR="003809D3">
        <w:rPr>
          <w:rFonts w:ascii="Garamond" w:hAnsi="Garamond" w:cs="Times New Roman"/>
          <w:bCs/>
          <w:sz w:val="24"/>
          <w:szCs w:val="24"/>
        </w:rPr>
        <w:t>. Nadbudówka W</w:t>
      </w:r>
      <w:r w:rsidR="00776C2A">
        <w:rPr>
          <w:rFonts w:ascii="Garamond" w:hAnsi="Garamond" w:cs="Times New Roman"/>
          <w:bCs/>
          <w:sz w:val="24"/>
          <w:szCs w:val="24"/>
        </w:rPr>
        <w:t>C</w:t>
      </w:r>
      <w:r w:rsidR="003809D3">
        <w:rPr>
          <w:rFonts w:ascii="Garamond" w:hAnsi="Garamond" w:cs="Times New Roman"/>
          <w:bCs/>
          <w:sz w:val="24"/>
          <w:szCs w:val="24"/>
        </w:rPr>
        <w:t xml:space="preserve"> </w:t>
      </w:r>
      <w:r w:rsidR="008A5C0C">
        <w:rPr>
          <w:rFonts w:ascii="Garamond" w:hAnsi="Garamond" w:cs="Times New Roman"/>
          <w:bCs/>
          <w:sz w:val="24"/>
          <w:szCs w:val="24"/>
        </w:rPr>
        <w:t xml:space="preserve">do usunięcia przez </w:t>
      </w:r>
      <w:r w:rsidR="00776C2A">
        <w:rPr>
          <w:rFonts w:ascii="Garamond" w:hAnsi="Garamond" w:cs="Times New Roman"/>
          <w:bCs/>
          <w:sz w:val="24"/>
          <w:szCs w:val="24"/>
        </w:rPr>
        <w:t>Gminę Otwock</w:t>
      </w:r>
      <w:r w:rsidR="0070607D">
        <w:rPr>
          <w:rFonts w:ascii="Garamond" w:hAnsi="Garamond" w:cs="Times New Roman"/>
          <w:bCs/>
          <w:sz w:val="24"/>
          <w:szCs w:val="24"/>
        </w:rPr>
        <w:t xml:space="preserve">. Doły po </w:t>
      </w:r>
      <w:r w:rsidR="00776C2A">
        <w:rPr>
          <w:rFonts w:ascii="Garamond" w:hAnsi="Garamond" w:cs="Times New Roman"/>
          <w:bCs/>
          <w:sz w:val="24"/>
          <w:szCs w:val="24"/>
        </w:rPr>
        <w:t>WC</w:t>
      </w:r>
      <w:r w:rsidR="0070607D">
        <w:rPr>
          <w:rFonts w:ascii="Garamond" w:hAnsi="Garamond" w:cs="Times New Roman"/>
          <w:bCs/>
          <w:sz w:val="24"/>
          <w:szCs w:val="24"/>
        </w:rPr>
        <w:t xml:space="preserve"> i zlewowy do zasypania i grunt do zagęszczenia przez Nabywcę nieruchomości</w:t>
      </w:r>
      <w:r w:rsidR="007E2A75">
        <w:rPr>
          <w:rFonts w:ascii="Garamond" w:hAnsi="Garamond" w:cs="Times New Roman"/>
          <w:bCs/>
          <w:sz w:val="24"/>
          <w:szCs w:val="24"/>
        </w:rPr>
        <w:t xml:space="preserve"> po podłączeniu przez Gminę Otwock, </w:t>
      </w:r>
      <w:r w:rsidR="00776F86">
        <w:rPr>
          <w:rFonts w:ascii="Garamond" w:hAnsi="Garamond" w:cs="Times New Roman"/>
          <w:bCs/>
          <w:sz w:val="24"/>
          <w:szCs w:val="24"/>
        </w:rPr>
        <w:t xml:space="preserve">lokali w </w:t>
      </w:r>
      <w:r w:rsidR="007E2A75">
        <w:rPr>
          <w:rFonts w:ascii="Garamond" w:hAnsi="Garamond" w:cs="Times New Roman"/>
          <w:bCs/>
          <w:sz w:val="24"/>
          <w:szCs w:val="24"/>
        </w:rPr>
        <w:t xml:space="preserve">budynku przy ul. Górnej 86 do </w:t>
      </w:r>
      <w:r w:rsidR="00776C2A">
        <w:rPr>
          <w:rFonts w:ascii="Garamond" w:hAnsi="Garamond" w:cs="Times New Roman"/>
          <w:bCs/>
          <w:sz w:val="24"/>
          <w:szCs w:val="24"/>
        </w:rPr>
        <w:t>sieci kanalizacyjnej</w:t>
      </w:r>
      <w:r w:rsidR="00B21DF7">
        <w:rPr>
          <w:rFonts w:ascii="Garamond" w:hAnsi="Garamond" w:cs="Times New Roman"/>
          <w:bCs/>
          <w:sz w:val="24"/>
          <w:szCs w:val="24"/>
        </w:rPr>
        <w:t>.</w:t>
      </w:r>
      <w:r w:rsidR="008A5C0C">
        <w:rPr>
          <w:rFonts w:ascii="Garamond" w:hAnsi="Garamond" w:cs="Times New Roman"/>
          <w:bCs/>
          <w:sz w:val="24"/>
          <w:szCs w:val="24"/>
        </w:rPr>
        <w:t xml:space="preserve"> </w:t>
      </w:r>
      <w:r w:rsidR="00D601AA">
        <w:rPr>
          <w:rFonts w:ascii="Garamond" w:hAnsi="Garamond" w:cs="Times New Roman"/>
          <w:bCs/>
          <w:sz w:val="24"/>
          <w:szCs w:val="24"/>
        </w:rPr>
        <w:t>P</w:t>
      </w:r>
      <w:r w:rsidR="00134F83">
        <w:rPr>
          <w:rFonts w:ascii="Garamond" w:hAnsi="Garamond" w:cs="Times New Roman"/>
          <w:bCs/>
          <w:sz w:val="24"/>
          <w:szCs w:val="24"/>
        </w:rPr>
        <w:t>rzez teren</w:t>
      </w:r>
      <w:r w:rsidR="00D601AA">
        <w:rPr>
          <w:rFonts w:ascii="Garamond" w:hAnsi="Garamond" w:cs="Times New Roman"/>
          <w:bCs/>
          <w:sz w:val="24"/>
          <w:szCs w:val="24"/>
        </w:rPr>
        <w:t xml:space="preserve"> dział</w:t>
      </w:r>
      <w:r w:rsidR="00134F83">
        <w:rPr>
          <w:rFonts w:ascii="Garamond" w:hAnsi="Garamond" w:cs="Times New Roman"/>
          <w:bCs/>
          <w:sz w:val="24"/>
          <w:szCs w:val="24"/>
        </w:rPr>
        <w:t xml:space="preserve">ki </w:t>
      </w:r>
      <w:r w:rsidR="00D601AA">
        <w:rPr>
          <w:rFonts w:ascii="Garamond" w:hAnsi="Garamond" w:cs="Times New Roman"/>
          <w:bCs/>
          <w:sz w:val="24"/>
          <w:szCs w:val="24"/>
        </w:rPr>
        <w:t xml:space="preserve"> ew. nr 51/16 o</w:t>
      </w:r>
      <w:r w:rsidR="00122BB0">
        <w:rPr>
          <w:rFonts w:ascii="Garamond" w:hAnsi="Garamond" w:cs="Times New Roman"/>
          <w:bCs/>
          <w:sz w:val="24"/>
          <w:szCs w:val="24"/>
        </w:rPr>
        <w:t xml:space="preserve">d strony </w:t>
      </w:r>
      <w:r w:rsidR="00D601AA">
        <w:rPr>
          <w:rFonts w:ascii="Garamond" w:hAnsi="Garamond" w:cs="Times New Roman"/>
          <w:bCs/>
          <w:sz w:val="24"/>
          <w:szCs w:val="24"/>
        </w:rPr>
        <w:t xml:space="preserve">południowo-zachodniej przechodzi </w:t>
      </w:r>
      <w:r w:rsidR="00776C2A">
        <w:rPr>
          <w:rFonts w:ascii="Garamond" w:hAnsi="Garamond" w:cs="Times New Roman"/>
          <w:bCs/>
          <w:sz w:val="24"/>
          <w:szCs w:val="24"/>
        </w:rPr>
        <w:t>przewód</w:t>
      </w:r>
      <w:r w:rsidR="00D601AA">
        <w:rPr>
          <w:rFonts w:ascii="Garamond" w:hAnsi="Garamond" w:cs="Times New Roman"/>
          <w:bCs/>
          <w:sz w:val="24"/>
          <w:szCs w:val="24"/>
        </w:rPr>
        <w:t xml:space="preserve"> energetyczny niskiego napięcia do stacji tra</w:t>
      </w:r>
      <w:r w:rsidR="00776C2A">
        <w:rPr>
          <w:rFonts w:ascii="Garamond" w:hAnsi="Garamond" w:cs="Times New Roman"/>
          <w:bCs/>
          <w:sz w:val="24"/>
          <w:szCs w:val="24"/>
        </w:rPr>
        <w:t xml:space="preserve">nsformatorowej </w:t>
      </w:r>
      <w:r w:rsidR="00D601AA">
        <w:rPr>
          <w:rFonts w:ascii="Garamond" w:hAnsi="Garamond" w:cs="Times New Roman"/>
          <w:bCs/>
          <w:sz w:val="24"/>
          <w:szCs w:val="24"/>
        </w:rPr>
        <w:t xml:space="preserve">zlokalizowanej na działce sąsiedniej. </w:t>
      </w:r>
      <w:r w:rsidR="00B21DF7">
        <w:rPr>
          <w:rFonts w:ascii="Garamond" w:hAnsi="Garamond" w:cs="Times New Roman"/>
          <w:bCs/>
          <w:sz w:val="24"/>
          <w:szCs w:val="24"/>
        </w:rPr>
        <w:t>Zgodnie z zapisami</w:t>
      </w:r>
      <w:r w:rsidR="00B21DF7" w:rsidRPr="001C7CAD">
        <w:rPr>
          <w:rFonts w:ascii="Garamond" w:hAnsi="Garamond"/>
          <w:sz w:val="24"/>
          <w:szCs w:val="24"/>
        </w:rPr>
        <w:t xml:space="preserve"> </w:t>
      </w:r>
      <w:r w:rsidR="00B21DF7">
        <w:rPr>
          <w:rFonts w:ascii="Garamond" w:hAnsi="Garamond"/>
          <w:sz w:val="24"/>
          <w:szCs w:val="24"/>
        </w:rPr>
        <w:t xml:space="preserve">w </w:t>
      </w:r>
      <w:r w:rsidR="00B21DF7" w:rsidRPr="001C7CAD">
        <w:rPr>
          <w:rFonts w:ascii="Garamond" w:hAnsi="Garamond"/>
          <w:sz w:val="24"/>
          <w:szCs w:val="24"/>
        </w:rPr>
        <w:t>rejestr</w:t>
      </w:r>
      <w:r w:rsidR="00B21DF7">
        <w:rPr>
          <w:rFonts w:ascii="Garamond" w:hAnsi="Garamond"/>
          <w:sz w:val="24"/>
          <w:szCs w:val="24"/>
        </w:rPr>
        <w:t>ach</w:t>
      </w:r>
      <w:r w:rsidR="00B21DF7" w:rsidRPr="001C7CAD">
        <w:rPr>
          <w:rFonts w:ascii="Garamond" w:hAnsi="Garamond"/>
          <w:sz w:val="24"/>
          <w:szCs w:val="24"/>
        </w:rPr>
        <w:t xml:space="preserve"> ewidencji gruntów </w:t>
      </w:r>
      <w:r w:rsidR="00B21DF7">
        <w:rPr>
          <w:rFonts w:ascii="Garamond" w:hAnsi="Garamond"/>
          <w:sz w:val="24"/>
          <w:szCs w:val="24"/>
        </w:rPr>
        <w:t xml:space="preserve">nieruchomość </w:t>
      </w:r>
      <w:r w:rsidR="00B21DF7" w:rsidRPr="001C7CAD">
        <w:rPr>
          <w:rFonts w:ascii="Garamond" w:hAnsi="Garamond"/>
          <w:sz w:val="24"/>
          <w:szCs w:val="24"/>
        </w:rPr>
        <w:t>posiada użyt</w:t>
      </w:r>
      <w:r w:rsidR="005B7A75">
        <w:rPr>
          <w:rFonts w:ascii="Garamond" w:hAnsi="Garamond"/>
          <w:sz w:val="24"/>
          <w:szCs w:val="24"/>
        </w:rPr>
        <w:t>e</w:t>
      </w:r>
      <w:r w:rsidR="00B21DF7" w:rsidRPr="001C7CAD">
        <w:rPr>
          <w:rFonts w:ascii="Garamond" w:hAnsi="Garamond"/>
          <w:sz w:val="24"/>
          <w:szCs w:val="24"/>
        </w:rPr>
        <w:t>k</w:t>
      </w:r>
      <w:r w:rsidR="00776C2A">
        <w:rPr>
          <w:rFonts w:ascii="Garamond" w:hAnsi="Garamond"/>
          <w:sz w:val="24"/>
          <w:szCs w:val="24"/>
        </w:rPr>
        <w:t xml:space="preserve"> gruntowy</w:t>
      </w:r>
      <w:r w:rsidR="00B21DF7">
        <w:rPr>
          <w:rFonts w:ascii="Garamond" w:hAnsi="Garamond"/>
          <w:sz w:val="24"/>
          <w:szCs w:val="24"/>
        </w:rPr>
        <w:t xml:space="preserve"> R – grunty orne.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="001E4885" w:rsidRPr="000A5265">
        <w:rPr>
          <w:rFonts w:ascii="Times New Roman" w:hAnsi="Times New Roman" w:cs="Times New Roman"/>
          <w:sz w:val="24"/>
          <w:szCs w:val="24"/>
        </w:rPr>
        <w:t>Na sąsiedniej działce nr 47/3 posadowiony jest budynek, którego ściany przebiegają po granicy z działką nr 51/16.</w:t>
      </w:r>
      <w:r w:rsidR="00635AAB">
        <w:rPr>
          <w:rFonts w:ascii="Times New Roman" w:hAnsi="Times New Roman" w:cs="Times New Roman"/>
          <w:sz w:val="24"/>
          <w:szCs w:val="24"/>
        </w:rPr>
        <w:t xml:space="preserve"> </w:t>
      </w:r>
      <w:r w:rsidR="00635AAB" w:rsidRPr="00635AAB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Obsługa komunikacyjna zbywanego terenu musi być uzgodniona z zarządcą drogi, który wydaje zgodę na budowę zjazdu w drodze decyzji administracyjnej, zgodnie z art. 29 ust. 1 ustawy z dnia 21</w:t>
      </w:r>
      <w:r w:rsidR="00513673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.03.</w:t>
      </w:r>
      <w:r w:rsidR="00635AAB" w:rsidRPr="00635AAB">
        <w:rPr>
          <w:rFonts w:ascii="Garamond" w:eastAsia="Times New Roman" w:hAnsi="Garamond" w:cs="Times New Roman"/>
          <w:bCs/>
          <w:sz w:val="24"/>
          <w:szCs w:val="24"/>
          <w:lang w:eastAsia="pl-PL"/>
        </w:rPr>
        <w:t>1985</w:t>
      </w:r>
      <w:r w:rsidR="00513673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r.</w:t>
      </w:r>
      <w:r w:rsidR="00635AAB" w:rsidRPr="00635AAB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o drogach publicznych. Budowę zjazdu na własny koszt, bez prawa roszczeń do sprzedającego wykonuje nabywca nieruchomości.  </w:t>
      </w:r>
    </w:p>
    <w:p w:rsidR="005B7A75" w:rsidRPr="005B7A75" w:rsidRDefault="005B7A75" w:rsidP="005B7A75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B7A7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Cena wywoławcza:  215 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6</w:t>
      </w:r>
      <w:r w:rsidRPr="005B7A75">
        <w:rPr>
          <w:rFonts w:ascii="Garamond" w:eastAsia="Times New Roman" w:hAnsi="Garamond" w:cs="Times New Roman"/>
          <w:b/>
          <w:sz w:val="24"/>
          <w:szCs w:val="24"/>
          <w:lang w:eastAsia="pl-PL"/>
        </w:rPr>
        <w:t>00 zł</w:t>
      </w:r>
    </w:p>
    <w:p w:rsidR="005B7A75" w:rsidRPr="005B7A75" w:rsidRDefault="005B7A75" w:rsidP="00741994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  <w:r w:rsidRPr="005B7A75">
        <w:rPr>
          <w:rFonts w:ascii="Garamond" w:eastAsia="Times New Roman" w:hAnsi="Garamond" w:cs="Times New Roman"/>
          <w:bCs/>
          <w:i/>
          <w:lang w:eastAsia="pl-PL"/>
        </w:rPr>
        <w:t>Cena zawiera podatek VAT w wysokości 23%</w:t>
      </w:r>
    </w:p>
    <w:p w:rsidR="005B7A75" w:rsidRPr="005B7A75" w:rsidRDefault="005B7A75" w:rsidP="005B7A75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B7A7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Wadium: 43 000 zł </w:t>
      </w:r>
    </w:p>
    <w:p w:rsidR="00B21DF7" w:rsidRPr="00900DC9" w:rsidRDefault="005B7A75" w:rsidP="0014462C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Switzerland PL"/>
          <w:sz w:val="24"/>
          <w:szCs w:val="24"/>
          <w:lang w:eastAsia="pl-PL"/>
        </w:rPr>
      </w:pPr>
      <w:r w:rsidRPr="005B7A75">
        <w:rPr>
          <w:rFonts w:ascii="Garamond" w:eastAsia="Times New Roman" w:hAnsi="Garamond" w:cs="Switzerland PL"/>
          <w:b/>
          <w:sz w:val="24"/>
          <w:szCs w:val="24"/>
          <w:lang w:eastAsia="pl-PL"/>
        </w:rPr>
        <w:t>Minimalne postąpienie w wysokości 1% ceny wywoławczej nieruchomości.</w:t>
      </w:r>
      <w:r w:rsidRPr="005B7A75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</w:t>
      </w:r>
    </w:p>
    <w:p w:rsidR="00E906F8" w:rsidRPr="00CC66A8" w:rsidRDefault="00E906F8" w:rsidP="00E906F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  <w:r w:rsidRPr="00CC66A8">
        <w:rPr>
          <w:rFonts w:ascii="Garamond" w:hAnsi="Garamond" w:cs="Times New Roman"/>
          <w:sz w:val="24"/>
          <w:szCs w:val="24"/>
        </w:rPr>
        <w:t>W</w:t>
      </w:r>
      <w:r>
        <w:rPr>
          <w:rFonts w:ascii="Garamond" w:hAnsi="Garamond" w:cs="Times New Roman"/>
          <w:sz w:val="24"/>
          <w:szCs w:val="24"/>
        </w:rPr>
        <w:t xml:space="preserve">yżej </w:t>
      </w:r>
      <w:r w:rsidRPr="00CC66A8">
        <w:rPr>
          <w:rFonts w:ascii="Garamond" w:hAnsi="Garamond" w:cs="Times New Roman"/>
          <w:sz w:val="24"/>
          <w:szCs w:val="24"/>
        </w:rPr>
        <w:t>w</w:t>
      </w:r>
      <w:r>
        <w:rPr>
          <w:rFonts w:ascii="Garamond" w:hAnsi="Garamond" w:cs="Times New Roman"/>
          <w:sz w:val="24"/>
          <w:szCs w:val="24"/>
        </w:rPr>
        <w:t xml:space="preserve">ymienione </w:t>
      </w:r>
      <w:r w:rsidRPr="00CC66A8">
        <w:rPr>
          <w:rFonts w:ascii="Garamond" w:hAnsi="Garamond" w:cs="Times New Roman"/>
          <w:sz w:val="24"/>
          <w:szCs w:val="24"/>
        </w:rPr>
        <w:t xml:space="preserve">nieruchomości </w:t>
      </w:r>
      <w:r w:rsidRPr="00CC66A8">
        <w:rPr>
          <w:rFonts w:ascii="Garamond" w:hAnsi="Garamond"/>
          <w:sz w:val="24"/>
          <w:szCs w:val="24"/>
        </w:rPr>
        <w:t xml:space="preserve">położone są w zasięgu sieci infrastruktury technicznej. Przyłączenie obiektu do sieci infrastruktury technicznej możliwe będzie na warunkach określonych </w:t>
      </w:r>
      <w:r w:rsidRPr="00CC66A8">
        <w:rPr>
          <w:rFonts w:ascii="Garamond" w:hAnsi="Garamond"/>
          <w:sz w:val="24"/>
          <w:szCs w:val="24"/>
        </w:rPr>
        <w:lastRenderedPageBreak/>
        <w:t>przez dysponentów sieci.</w:t>
      </w:r>
    </w:p>
    <w:p w:rsidR="00E906F8" w:rsidRDefault="00E906F8" w:rsidP="00E906F8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66A8">
        <w:rPr>
          <w:rFonts w:ascii="Garamond" w:hAnsi="Garamond"/>
          <w:sz w:val="24"/>
          <w:szCs w:val="24"/>
        </w:rPr>
        <w:t xml:space="preserve">W przypadku gdy przebiegające sieci lub urządzenia występujące na </w:t>
      </w:r>
      <w:r w:rsidR="0043737B">
        <w:rPr>
          <w:rFonts w:ascii="Garamond" w:hAnsi="Garamond"/>
          <w:sz w:val="24"/>
          <w:szCs w:val="24"/>
        </w:rPr>
        <w:t xml:space="preserve">ww. </w:t>
      </w:r>
      <w:r w:rsidRPr="00CC66A8">
        <w:rPr>
          <w:rFonts w:ascii="Garamond" w:hAnsi="Garamond"/>
          <w:sz w:val="24"/>
          <w:szCs w:val="24"/>
        </w:rPr>
        <w:t>nieruchomości</w:t>
      </w:r>
      <w:r w:rsidR="0043737B">
        <w:rPr>
          <w:rFonts w:ascii="Garamond" w:hAnsi="Garamond"/>
          <w:sz w:val="24"/>
          <w:szCs w:val="24"/>
        </w:rPr>
        <w:t>ach, będą</w:t>
      </w:r>
      <w:r w:rsidRPr="00CC66A8">
        <w:rPr>
          <w:rFonts w:ascii="Garamond" w:hAnsi="Garamond"/>
          <w:sz w:val="24"/>
          <w:szCs w:val="24"/>
        </w:rPr>
        <w:t xml:space="preserve"> kolid</w:t>
      </w:r>
      <w:r w:rsidR="0043737B">
        <w:rPr>
          <w:rFonts w:ascii="Garamond" w:hAnsi="Garamond"/>
          <w:sz w:val="24"/>
          <w:szCs w:val="24"/>
        </w:rPr>
        <w:t>owały</w:t>
      </w:r>
      <w:r w:rsidRPr="00CC66A8">
        <w:rPr>
          <w:rFonts w:ascii="Garamond" w:hAnsi="Garamond"/>
          <w:sz w:val="24"/>
          <w:szCs w:val="24"/>
        </w:rPr>
        <w:t xml:space="preserve"> z realizacją zamierzonej inwestycji nabywca zobowiązany jest do ich przełożenia własnym kosztem i staraniem, w uzgodnieniu z jednostkami branżowymi i właścicielami sieci.</w:t>
      </w:r>
    </w:p>
    <w:p w:rsidR="008A5C0C" w:rsidRPr="00134F83" w:rsidRDefault="00E906F8" w:rsidP="00134F83">
      <w:pPr>
        <w:pStyle w:val="Tekstpodstawowy2"/>
        <w:spacing w:line="240" w:lineRule="auto"/>
        <w:jc w:val="both"/>
        <w:rPr>
          <w:rFonts w:ascii="Garamond" w:hAnsi="Garamond"/>
          <w:sz w:val="24"/>
          <w:szCs w:val="24"/>
        </w:rPr>
      </w:pPr>
      <w:r w:rsidRPr="00BD4A3E">
        <w:rPr>
          <w:rFonts w:ascii="Garamond" w:hAnsi="Garamond"/>
          <w:sz w:val="24"/>
          <w:szCs w:val="24"/>
        </w:rPr>
        <w:t>Ewentualne usunięcie przez przyszłego nabywcę drzew znajdujących się na nieruchomości, może nastąpić zgodnie z przepisami ustawy z dnia 16</w:t>
      </w:r>
      <w:r w:rsidR="00642576">
        <w:rPr>
          <w:rFonts w:ascii="Garamond" w:hAnsi="Garamond"/>
          <w:sz w:val="24"/>
          <w:szCs w:val="24"/>
        </w:rPr>
        <w:t>.04.</w:t>
      </w:r>
      <w:r w:rsidRPr="00BD4A3E">
        <w:rPr>
          <w:rFonts w:ascii="Garamond" w:hAnsi="Garamond"/>
          <w:sz w:val="24"/>
          <w:szCs w:val="24"/>
        </w:rPr>
        <w:t xml:space="preserve">2004 r. o  ochronie przyrody. </w:t>
      </w:r>
    </w:p>
    <w:p w:rsidR="008A5C0C" w:rsidRPr="00BD4A3E" w:rsidRDefault="008A5C0C" w:rsidP="008A5C0C">
      <w:pPr>
        <w:pStyle w:val="Tekstpodstawowy2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D4A3E">
        <w:rPr>
          <w:rFonts w:ascii="Garamond" w:hAnsi="Garamond"/>
          <w:sz w:val="24"/>
          <w:szCs w:val="24"/>
        </w:rPr>
        <w:t>Niezależnie od podanych informacji, nabywca odpowiada za samodzielne zapoznanie się ze stanem prawnym i faktycznym nieruchomości oraz jej aktualnym sposobem zagospodarowania, jej parametrami oraz możliwością zagospodarowania. Rozpoznanie wszystkich warunków fizycznych i prawnych niezbędnych do realizacji planowanej inwestycji, leży w całości po stronie nabywcy</w:t>
      </w:r>
      <w:r>
        <w:rPr>
          <w:rFonts w:ascii="Garamond" w:hAnsi="Garamond"/>
          <w:sz w:val="24"/>
          <w:szCs w:val="24"/>
        </w:rPr>
        <w:t xml:space="preserve">          </w:t>
      </w:r>
      <w:r w:rsidRPr="00BD4A3E">
        <w:rPr>
          <w:rFonts w:ascii="Garamond" w:hAnsi="Garamond"/>
          <w:sz w:val="24"/>
          <w:szCs w:val="24"/>
        </w:rPr>
        <w:t xml:space="preserve"> i stanowi obszar jego ryzyka.</w:t>
      </w:r>
    </w:p>
    <w:p w:rsidR="008A5C0C" w:rsidRPr="00BD4A3E" w:rsidRDefault="008A5C0C" w:rsidP="008A5C0C">
      <w:pPr>
        <w:pStyle w:val="Tekstpodstawowy2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D4A3E">
        <w:rPr>
          <w:rFonts w:ascii="Garamond" w:hAnsi="Garamond"/>
          <w:sz w:val="24"/>
          <w:szCs w:val="24"/>
        </w:rPr>
        <w:t xml:space="preserve">Sprzedający nie odpowiada za wady ukryte zbywanej nieruchomości, w tym także za nieujawniony w </w:t>
      </w:r>
      <w:r w:rsidR="00A011F3">
        <w:rPr>
          <w:rFonts w:ascii="Garamond" w:hAnsi="Garamond"/>
          <w:sz w:val="24"/>
          <w:szCs w:val="24"/>
        </w:rPr>
        <w:t>powiatowym z</w:t>
      </w:r>
      <w:r w:rsidRPr="00BD4A3E">
        <w:rPr>
          <w:rFonts w:ascii="Garamond" w:hAnsi="Garamond"/>
          <w:sz w:val="24"/>
          <w:szCs w:val="24"/>
        </w:rPr>
        <w:t xml:space="preserve">asobie </w:t>
      </w:r>
      <w:r w:rsidR="00A011F3">
        <w:rPr>
          <w:rFonts w:ascii="Garamond" w:hAnsi="Garamond"/>
          <w:sz w:val="24"/>
          <w:szCs w:val="24"/>
        </w:rPr>
        <w:t>g</w:t>
      </w:r>
      <w:r w:rsidRPr="00BD4A3E">
        <w:rPr>
          <w:rFonts w:ascii="Garamond" w:hAnsi="Garamond"/>
          <w:sz w:val="24"/>
          <w:szCs w:val="24"/>
        </w:rPr>
        <w:t xml:space="preserve">eodezyjnym i </w:t>
      </w:r>
      <w:r w:rsidR="00A011F3">
        <w:rPr>
          <w:rFonts w:ascii="Garamond" w:hAnsi="Garamond"/>
          <w:sz w:val="24"/>
          <w:szCs w:val="24"/>
        </w:rPr>
        <w:t>k</w:t>
      </w:r>
      <w:r w:rsidRPr="00BD4A3E">
        <w:rPr>
          <w:rFonts w:ascii="Garamond" w:hAnsi="Garamond"/>
          <w:sz w:val="24"/>
          <w:szCs w:val="24"/>
        </w:rPr>
        <w:t xml:space="preserve">artograficznym przebieg podziemnych mediów. </w:t>
      </w:r>
    </w:p>
    <w:p w:rsidR="00E906F8" w:rsidRPr="008A5C0C" w:rsidRDefault="008A5C0C" w:rsidP="008A5C0C">
      <w:pPr>
        <w:pStyle w:val="Tekstpodstawowy2"/>
        <w:spacing w:line="240" w:lineRule="auto"/>
        <w:jc w:val="both"/>
        <w:rPr>
          <w:rFonts w:ascii="Garamond" w:hAnsi="Garamond"/>
          <w:sz w:val="24"/>
          <w:szCs w:val="24"/>
        </w:rPr>
      </w:pPr>
      <w:r w:rsidRPr="00BD4A3E">
        <w:rPr>
          <w:rFonts w:ascii="Garamond" w:hAnsi="Garamond"/>
          <w:sz w:val="24"/>
          <w:szCs w:val="24"/>
        </w:rPr>
        <w:t>Nabywca przejmuje nieruchomości w stanie istniejącym.</w:t>
      </w:r>
    </w:p>
    <w:p w:rsidR="000A2456" w:rsidRPr="000A2456" w:rsidRDefault="000A2456" w:rsidP="000A2456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A24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Przetargi na sprzedaż </w:t>
      </w:r>
      <w:r w:rsidR="00BD4A3E" w:rsidRPr="000A24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wyżej </w:t>
      </w:r>
      <w:r w:rsidRPr="000A24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wymienionych </w:t>
      </w:r>
      <w:r w:rsidR="0025731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nieruchomości</w:t>
      </w:r>
      <w:r w:rsidRPr="000A24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, odbędą się w budynku „A” Urzędu Miasta Otwocka, aula, przy ul. Armii Krajowej 5 w </w:t>
      </w:r>
      <w:r w:rsidRPr="000A2456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dniu </w:t>
      </w:r>
      <w:r w:rsidR="002E66D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2</w:t>
      </w:r>
      <w:r w:rsidR="001315D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7</w:t>
      </w:r>
      <w:r w:rsidR="00642576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maja</w:t>
      </w:r>
      <w:r w:rsidRPr="000A2456">
        <w:rPr>
          <w:rFonts w:ascii="Garamond" w:eastAsia="Times New Roman" w:hAnsi="Garamond" w:cs="Switzerland PL"/>
          <w:b/>
          <w:bCs/>
          <w:sz w:val="24"/>
          <w:szCs w:val="24"/>
          <w:u w:val="single"/>
          <w:lang w:eastAsia="pl-PL"/>
        </w:rPr>
        <w:t xml:space="preserve"> 202</w:t>
      </w:r>
      <w:r w:rsidR="00F9214F">
        <w:rPr>
          <w:rFonts w:ascii="Garamond" w:eastAsia="Times New Roman" w:hAnsi="Garamond" w:cs="Switzerland PL"/>
          <w:b/>
          <w:bCs/>
          <w:sz w:val="24"/>
          <w:szCs w:val="24"/>
          <w:u w:val="single"/>
          <w:lang w:eastAsia="pl-PL"/>
        </w:rPr>
        <w:t>2</w:t>
      </w:r>
      <w:r w:rsidRPr="000A2456">
        <w:rPr>
          <w:rFonts w:ascii="Garamond" w:eastAsia="Times New Roman" w:hAnsi="Garamond" w:cs="Switzerland PL"/>
          <w:b/>
          <w:bCs/>
          <w:sz w:val="24"/>
          <w:szCs w:val="24"/>
          <w:u w:val="single"/>
          <w:lang w:eastAsia="pl-PL"/>
        </w:rPr>
        <w:t xml:space="preserve"> r.</w:t>
      </w:r>
      <w:r w:rsidRPr="000A2456"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 xml:space="preserve"> o niżej wymienionych godzinach:</w:t>
      </w:r>
    </w:p>
    <w:p w:rsidR="000A2456" w:rsidRPr="000A2456" w:rsidRDefault="000A2456" w:rsidP="000A2456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A24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poz. 1 –  godz. 1</w:t>
      </w:r>
      <w:r w:rsidR="00F9214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</w:t>
      </w:r>
      <w:r w:rsidRPr="000A24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.00</w:t>
      </w:r>
    </w:p>
    <w:p w:rsidR="000A2456" w:rsidRPr="000A2456" w:rsidRDefault="000A2456" w:rsidP="000A2456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A24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poz. 2 –  godz. 1</w:t>
      </w:r>
      <w:r w:rsidR="00F9214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</w:t>
      </w:r>
      <w:r w:rsidRPr="000A24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.30</w:t>
      </w:r>
    </w:p>
    <w:p w:rsidR="000A2456" w:rsidRDefault="000A2456" w:rsidP="000A2456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0A24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poz. 3 –  godz. 1</w:t>
      </w:r>
      <w:r w:rsidR="00F9214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2</w:t>
      </w:r>
      <w:r w:rsidRPr="000A24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.00</w:t>
      </w:r>
    </w:p>
    <w:p w:rsidR="00F9214F" w:rsidRPr="000A2456" w:rsidRDefault="00F9214F" w:rsidP="000A2456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poz. 4 – </w:t>
      </w:r>
      <w:r w:rsidR="007B7C3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godz. 12.30</w:t>
      </w:r>
    </w:p>
    <w:p w:rsidR="000A2456" w:rsidRPr="000A2456" w:rsidRDefault="000A2456" w:rsidP="000A245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sz w:val="24"/>
          <w:szCs w:val="24"/>
          <w:lang w:eastAsia="pl-PL"/>
        </w:rPr>
      </w:pPr>
      <w:r w:rsidRPr="000A2456"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>Wadia</w:t>
      </w:r>
      <w:r w:rsidRPr="000A2456">
        <w:rPr>
          <w:rFonts w:ascii="Garamond" w:eastAsia="Times New Roman" w:hAnsi="Garamond" w:cs="Switzerland PL"/>
          <w:bCs/>
          <w:sz w:val="24"/>
          <w:szCs w:val="24"/>
          <w:lang w:eastAsia="pl-PL"/>
        </w:rPr>
        <w:t xml:space="preserve"> </w:t>
      </w:r>
      <w:r w:rsidRPr="000A245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należy wpłacać </w:t>
      </w:r>
      <w:r w:rsidRPr="000A2456">
        <w:rPr>
          <w:rFonts w:ascii="Garamond" w:eastAsia="Times New Roman" w:hAnsi="Garamond" w:cs="Switzerland PL"/>
          <w:bCs/>
          <w:sz w:val="24"/>
          <w:szCs w:val="24"/>
          <w:lang w:eastAsia="pl-PL"/>
        </w:rPr>
        <w:t xml:space="preserve">najpóźniej </w:t>
      </w:r>
      <w:r w:rsidRPr="000A2456">
        <w:rPr>
          <w:rFonts w:ascii="Garamond" w:eastAsia="Times New Roman" w:hAnsi="Garamond" w:cs="Switzerland PL"/>
          <w:b/>
          <w:sz w:val="24"/>
          <w:szCs w:val="24"/>
          <w:lang w:eastAsia="pl-PL"/>
        </w:rPr>
        <w:t xml:space="preserve">do dnia </w:t>
      </w:r>
      <w:r w:rsidR="001315D2">
        <w:rPr>
          <w:rFonts w:ascii="Garamond" w:eastAsia="Times New Roman" w:hAnsi="Garamond" w:cs="Switzerland PL"/>
          <w:b/>
          <w:sz w:val="24"/>
          <w:szCs w:val="24"/>
          <w:lang w:eastAsia="pl-PL"/>
        </w:rPr>
        <w:t>23</w:t>
      </w:r>
      <w:r w:rsidR="00642576">
        <w:rPr>
          <w:rFonts w:ascii="Garamond" w:eastAsia="Times New Roman" w:hAnsi="Garamond" w:cs="Switzerland PL"/>
          <w:b/>
          <w:sz w:val="24"/>
          <w:szCs w:val="24"/>
          <w:lang w:eastAsia="pl-PL"/>
        </w:rPr>
        <w:t xml:space="preserve"> maja</w:t>
      </w:r>
      <w:r w:rsidR="00BD4A3E">
        <w:rPr>
          <w:rFonts w:ascii="Garamond" w:eastAsia="Times New Roman" w:hAnsi="Garamond" w:cs="Switzerland PL"/>
          <w:b/>
          <w:sz w:val="24"/>
          <w:szCs w:val="24"/>
          <w:lang w:eastAsia="pl-PL"/>
        </w:rPr>
        <w:t xml:space="preserve"> 2022</w:t>
      </w:r>
      <w:r w:rsidRPr="000A2456">
        <w:rPr>
          <w:rFonts w:ascii="Garamond" w:eastAsia="Times New Roman" w:hAnsi="Garamond" w:cs="Switzerland PL"/>
          <w:b/>
          <w:sz w:val="24"/>
          <w:szCs w:val="24"/>
          <w:lang w:eastAsia="pl-PL"/>
        </w:rPr>
        <w:t xml:space="preserve"> r</w:t>
      </w:r>
      <w:r w:rsidRPr="000A2456"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>.</w:t>
      </w:r>
      <w:r w:rsidRPr="000A2456">
        <w:rPr>
          <w:rFonts w:ascii="Garamond" w:eastAsia="Times New Roman" w:hAnsi="Garamond" w:cs="Switzerland PL"/>
          <w:bCs/>
          <w:sz w:val="24"/>
          <w:szCs w:val="24"/>
          <w:lang w:eastAsia="pl-PL"/>
        </w:rPr>
        <w:t xml:space="preserve">  na konto</w:t>
      </w:r>
      <w:r w:rsidRPr="000A245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Urzędu Miasta Otwocka: Bank Spółdzielczy w  Otwocku </w:t>
      </w:r>
      <w:r w:rsidRPr="000A2456">
        <w:rPr>
          <w:rFonts w:ascii="Garamond" w:eastAsia="Times New Roman" w:hAnsi="Garamond" w:cs="Switzerland PL"/>
          <w:b/>
          <w:sz w:val="24"/>
          <w:szCs w:val="24"/>
          <w:lang w:eastAsia="pl-PL"/>
        </w:rPr>
        <w:t>Nr  51 8001 0005 2001 0007 9875</w:t>
      </w:r>
      <w:r w:rsidRPr="000A245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</w:t>
      </w:r>
      <w:r w:rsidRPr="000A2456">
        <w:rPr>
          <w:rFonts w:ascii="Garamond" w:eastAsia="Times New Roman" w:hAnsi="Garamond" w:cs="Switzerland PL"/>
          <w:b/>
          <w:sz w:val="24"/>
          <w:szCs w:val="24"/>
          <w:lang w:eastAsia="pl-PL"/>
        </w:rPr>
        <w:t>0018</w:t>
      </w:r>
      <w:r w:rsidRPr="000A245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(dowód wpłaty należy okazać w dniu przetargu). Za termin wniesienia wadium uważa się dzień wpływu środków pieniężnych na konto.</w:t>
      </w:r>
    </w:p>
    <w:p w:rsidR="000A2456" w:rsidRPr="000A2456" w:rsidRDefault="000A2456" w:rsidP="000A2456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Switzerland PL"/>
          <w:iCs/>
          <w:sz w:val="24"/>
          <w:szCs w:val="24"/>
          <w:lang w:eastAsia="pl-PL"/>
        </w:rPr>
      </w:pPr>
      <w:r w:rsidRPr="000A2456">
        <w:rPr>
          <w:rFonts w:ascii="Garamond" w:eastAsia="Times New Roman" w:hAnsi="Garamond" w:cs="Switzerland PL"/>
          <w:iCs/>
          <w:sz w:val="24"/>
          <w:szCs w:val="24"/>
          <w:lang w:eastAsia="pl-PL"/>
        </w:rPr>
        <w:t>Wadium wpłacone przez osobę, która wygra przetarg zostaje zaliczone na poczet ceny nabycia. Wadium przepada na rzecz sprzedającego w przypadku uchylenia się przez tę osobę od zawarcia umowy lub nie stawienia  się  bez usprawiedliwienia, w terminie i miejscu zawarcia umowy,                 o którym wcześniej zostanie  powiadomiona przez organizatora przetargu.</w:t>
      </w:r>
    </w:p>
    <w:p w:rsidR="000A2456" w:rsidRPr="000A2456" w:rsidRDefault="000A2456" w:rsidP="000A245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u w:val="single"/>
          <w:lang w:eastAsia="pl-PL"/>
        </w:rPr>
      </w:pPr>
      <w:r w:rsidRPr="000A2456">
        <w:rPr>
          <w:rFonts w:ascii="Garamond" w:eastAsia="Times New Roman" w:hAnsi="Garamond" w:cs="Switzerland PL"/>
          <w:sz w:val="24"/>
          <w:szCs w:val="24"/>
          <w:lang w:eastAsia="pl-PL"/>
        </w:rPr>
        <w:t>Termin do złożenia wniosku przez osoby, którym przysługiwało pierwszeństwo w nabyciu nieruchomości na podstawie art. 34 ust. 1 pkt 1 i 2 ustawy z dnia 21</w:t>
      </w:r>
      <w:r w:rsidR="003120CB">
        <w:rPr>
          <w:rFonts w:ascii="Garamond" w:eastAsia="Times New Roman" w:hAnsi="Garamond" w:cs="Switzerland PL"/>
          <w:sz w:val="24"/>
          <w:szCs w:val="24"/>
          <w:lang w:eastAsia="pl-PL"/>
        </w:rPr>
        <w:t>.08.</w:t>
      </w:r>
      <w:r w:rsidRPr="000A2456">
        <w:rPr>
          <w:rFonts w:ascii="Garamond" w:eastAsia="Times New Roman" w:hAnsi="Garamond" w:cs="Switzerland PL"/>
          <w:sz w:val="24"/>
          <w:szCs w:val="24"/>
          <w:lang w:eastAsia="pl-PL"/>
        </w:rPr>
        <w:t>1997 r. o gospodarce nieruchomościami (Dz. U. z 202</w:t>
      </w:r>
      <w:r w:rsidR="00F9214F">
        <w:rPr>
          <w:rFonts w:ascii="Garamond" w:eastAsia="Times New Roman" w:hAnsi="Garamond" w:cs="Switzerland PL"/>
          <w:sz w:val="24"/>
          <w:szCs w:val="24"/>
          <w:lang w:eastAsia="pl-PL"/>
        </w:rPr>
        <w:t>1</w:t>
      </w:r>
      <w:r w:rsidRPr="000A245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r., poz. 1</w:t>
      </w:r>
      <w:r w:rsidR="00F9214F">
        <w:rPr>
          <w:rFonts w:ascii="Garamond" w:eastAsia="Times New Roman" w:hAnsi="Garamond" w:cs="Switzerland PL"/>
          <w:sz w:val="24"/>
          <w:szCs w:val="24"/>
          <w:lang w:eastAsia="pl-PL"/>
        </w:rPr>
        <w:t>899</w:t>
      </w:r>
      <w:r w:rsidRPr="000A245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) upłynął w </w:t>
      </w:r>
      <w:r w:rsidRPr="000A2456">
        <w:rPr>
          <w:rFonts w:ascii="Garamond" w:eastAsia="Times New Roman" w:hAnsi="Garamond" w:cs="Switzerland PL"/>
          <w:sz w:val="24"/>
          <w:szCs w:val="24"/>
          <w:u w:val="single"/>
          <w:lang w:eastAsia="pl-PL"/>
        </w:rPr>
        <w:t xml:space="preserve">dniu </w:t>
      </w:r>
      <w:r w:rsidR="00F9214F" w:rsidRPr="007B7C32">
        <w:rPr>
          <w:rFonts w:ascii="Garamond" w:eastAsia="Times New Roman" w:hAnsi="Garamond" w:cs="Switzerland PL"/>
          <w:sz w:val="24"/>
          <w:szCs w:val="24"/>
          <w:u w:val="single"/>
          <w:lang w:eastAsia="pl-PL"/>
        </w:rPr>
        <w:t>24</w:t>
      </w:r>
      <w:r w:rsidRPr="000A2456">
        <w:rPr>
          <w:rFonts w:ascii="Garamond" w:eastAsia="Times New Roman" w:hAnsi="Garamond" w:cs="Switzerland PL"/>
          <w:sz w:val="24"/>
          <w:szCs w:val="24"/>
          <w:u w:val="single"/>
          <w:lang w:eastAsia="pl-PL"/>
        </w:rPr>
        <w:t xml:space="preserve"> </w:t>
      </w:r>
      <w:r w:rsidR="00F9214F" w:rsidRPr="007B7C32">
        <w:rPr>
          <w:rFonts w:ascii="Garamond" w:eastAsia="Times New Roman" w:hAnsi="Garamond" w:cs="Switzerland PL"/>
          <w:sz w:val="24"/>
          <w:szCs w:val="24"/>
          <w:u w:val="single"/>
          <w:lang w:eastAsia="pl-PL"/>
        </w:rPr>
        <w:t>sierpnia</w:t>
      </w:r>
      <w:r w:rsidRPr="000A2456">
        <w:rPr>
          <w:rFonts w:ascii="Garamond" w:eastAsia="Times New Roman" w:hAnsi="Garamond" w:cs="Switzerland PL"/>
          <w:sz w:val="24"/>
          <w:szCs w:val="24"/>
          <w:u w:val="single"/>
          <w:lang w:eastAsia="pl-PL"/>
        </w:rPr>
        <w:t xml:space="preserve"> 2021 r. .</w:t>
      </w:r>
    </w:p>
    <w:p w:rsidR="00F9214F" w:rsidRPr="006C02BF" w:rsidRDefault="00F9214F" w:rsidP="007B7C32">
      <w:pPr>
        <w:spacing w:before="120" w:after="0"/>
        <w:rPr>
          <w:rFonts w:ascii="Garamond" w:hAnsi="Garamond"/>
          <w:bCs/>
          <w:sz w:val="24"/>
          <w:szCs w:val="24"/>
        </w:rPr>
      </w:pPr>
      <w:r w:rsidRPr="006C02BF">
        <w:rPr>
          <w:rFonts w:ascii="Garamond" w:hAnsi="Garamond"/>
          <w:bCs/>
          <w:sz w:val="24"/>
          <w:szCs w:val="24"/>
        </w:rPr>
        <w:t>W przetargu mogą wziąć udział osoby fizyczne i prawne.</w:t>
      </w:r>
    </w:p>
    <w:p w:rsidR="00F9214F" w:rsidRPr="006C02BF" w:rsidRDefault="00F9214F" w:rsidP="007B7C32">
      <w:pPr>
        <w:spacing w:after="0"/>
        <w:rPr>
          <w:rFonts w:ascii="Garamond" w:hAnsi="Garamond"/>
          <w:bCs/>
          <w:sz w:val="24"/>
          <w:szCs w:val="24"/>
        </w:rPr>
      </w:pPr>
      <w:r w:rsidRPr="006C02BF">
        <w:rPr>
          <w:rFonts w:ascii="Garamond" w:hAnsi="Garamond"/>
          <w:bCs/>
          <w:sz w:val="24"/>
          <w:szCs w:val="24"/>
        </w:rPr>
        <w:t>Uczestnicy przetargu zobowiązani są przedstawić komisji przetargowej dokumenty umożliwiające określenie tożsamości  oraz zdolności do uczestnictwa w przetargu a w szczególności:</w:t>
      </w:r>
    </w:p>
    <w:p w:rsidR="00F9214F" w:rsidRPr="006C02BF" w:rsidRDefault="00F9214F" w:rsidP="00F9214F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Garamond" w:hAnsi="Garamond"/>
          <w:bCs/>
          <w:sz w:val="24"/>
          <w:szCs w:val="24"/>
          <w:u w:val="single"/>
        </w:rPr>
      </w:pPr>
      <w:r w:rsidRPr="006C02BF">
        <w:rPr>
          <w:rFonts w:ascii="Garamond" w:hAnsi="Garamond"/>
          <w:bCs/>
          <w:sz w:val="24"/>
          <w:szCs w:val="24"/>
          <w:u w:val="single"/>
        </w:rPr>
        <w:t xml:space="preserve">podmiotów innych niż osoby fizyczne </w:t>
      </w:r>
      <w:r w:rsidRPr="006C02BF">
        <w:rPr>
          <w:rFonts w:ascii="Garamond" w:hAnsi="Garamond"/>
          <w:bCs/>
          <w:sz w:val="24"/>
          <w:szCs w:val="24"/>
        </w:rPr>
        <w:t>konieczne jest przedłożenie aktualnego dokumentu,              z którego wynika upoważnienie do reprezentowania tego podmiotu (wydruk z Centralnej Informacji Krajowego Rejestru Sądowego lub inny dokument potwierdzający formę prowadzenia działalności i sposobu reprezentacji uczestnika przetargu), a gdy działa pełnomocnik, konieczne jest przedłożenie pełnomocnictwa w formie aktu notarialnego;</w:t>
      </w:r>
    </w:p>
    <w:p w:rsidR="00F9214F" w:rsidRPr="006C02BF" w:rsidRDefault="00F9214F" w:rsidP="00F9214F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Garamond" w:hAnsi="Garamond"/>
          <w:bCs/>
          <w:sz w:val="24"/>
          <w:szCs w:val="24"/>
        </w:rPr>
      </w:pPr>
      <w:r w:rsidRPr="006C02BF">
        <w:rPr>
          <w:rFonts w:ascii="Garamond" w:hAnsi="Garamond"/>
          <w:bCs/>
          <w:sz w:val="24"/>
          <w:szCs w:val="24"/>
          <w:u w:val="single"/>
        </w:rPr>
        <w:t>małżonków</w:t>
      </w:r>
      <w:r w:rsidRPr="006C02BF">
        <w:rPr>
          <w:rFonts w:ascii="Garamond" w:hAnsi="Garamond"/>
          <w:bCs/>
          <w:sz w:val="24"/>
          <w:szCs w:val="24"/>
        </w:rPr>
        <w:t xml:space="preserve"> do dokonywania czynności przetargowych konieczna  jest obecność obojga małżonków lub jednego z nich ze stosownym pełnomocnictwem (oryginał) drugiego małżonka, zawierającym zgodę na uczestnictwo w przetargu w celu odpłatnego nabycia nieruchomości – dotyczy również osób fizycznych prowadzących działalność gospodarczą (konieczne przedłożenie aktualnego wydruku z Centralnej ewidencji i Informacji o Działalności Gospodarczej); </w:t>
      </w:r>
    </w:p>
    <w:p w:rsidR="00F9214F" w:rsidRPr="006C02BF" w:rsidRDefault="00F9214F" w:rsidP="00F9214F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Garamond" w:hAnsi="Garamond"/>
          <w:bCs/>
          <w:sz w:val="24"/>
          <w:szCs w:val="24"/>
        </w:rPr>
      </w:pPr>
      <w:r w:rsidRPr="006C02BF">
        <w:rPr>
          <w:rFonts w:ascii="Garamond" w:hAnsi="Garamond"/>
          <w:bCs/>
          <w:sz w:val="24"/>
          <w:szCs w:val="24"/>
          <w:u w:val="single"/>
        </w:rPr>
        <w:lastRenderedPageBreak/>
        <w:t>pełnomocników osób fizycznych</w:t>
      </w:r>
      <w:r w:rsidRPr="006C02BF">
        <w:rPr>
          <w:rFonts w:ascii="Garamond" w:hAnsi="Garamond"/>
          <w:bCs/>
          <w:sz w:val="24"/>
          <w:szCs w:val="24"/>
        </w:rPr>
        <w:t xml:space="preserve"> poza przypadkami wyżej wskazanymi, konieczne jest przedłożenie pełnomocnictwa w formie aktu notarialnego;</w:t>
      </w:r>
    </w:p>
    <w:p w:rsidR="00F9214F" w:rsidRPr="006C02BF" w:rsidRDefault="00F9214F" w:rsidP="00F9214F">
      <w:pPr>
        <w:numPr>
          <w:ilvl w:val="0"/>
          <w:numId w:val="5"/>
        </w:numPr>
        <w:tabs>
          <w:tab w:val="clear" w:pos="360"/>
          <w:tab w:val="num" w:pos="142"/>
        </w:tabs>
        <w:spacing w:after="12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6C02BF">
        <w:rPr>
          <w:rFonts w:ascii="Garamond" w:hAnsi="Garamond"/>
          <w:bCs/>
          <w:sz w:val="24"/>
          <w:szCs w:val="24"/>
          <w:u w:val="single"/>
        </w:rPr>
        <w:t>cudzoziemiec</w:t>
      </w:r>
      <w:r w:rsidRPr="006C02BF">
        <w:rPr>
          <w:rFonts w:ascii="Garamond" w:hAnsi="Garamond"/>
          <w:bCs/>
          <w:sz w:val="24"/>
          <w:szCs w:val="24"/>
        </w:rPr>
        <w:t xml:space="preserve"> ( w rozumieniu) art. 1 ust. 2 ustawy z dnia 24</w:t>
      </w:r>
      <w:r w:rsidR="00642576">
        <w:rPr>
          <w:rFonts w:ascii="Garamond" w:hAnsi="Garamond"/>
          <w:bCs/>
          <w:sz w:val="24"/>
          <w:szCs w:val="24"/>
        </w:rPr>
        <w:t>.03.</w:t>
      </w:r>
      <w:r w:rsidRPr="006C02BF">
        <w:rPr>
          <w:rFonts w:ascii="Garamond" w:hAnsi="Garamond"/>
          <w:bCs/>
          <w:sz w:val="24"/>
          <w:szCs w:val="24"/>
        </w:rPr>
        <w:t xml:space="preserve">1920 r. o nabywaniu nieruchomości przez cudzoziemców ze zmianami) – ważny dokument potwierdzający tożsamość oraz zezwolenie na nabycie nieruchomości wydane przez ministra właściwego do spraw wewnętrznych – w przypadku, gdy jest wymagane. </w:t>
      </w:r>
      <w:r w:rsidRPr="006C02BF">
        <w:rPr>
          <w:rFonts w:ascii="Garamond" w:hAnsi="Garamond"/>
          <w:sz w:val="24"/>
          <w:szCs w:val="24"/>
        </w:rPr>
        <w:t>Nabywca nieruchomości we własnym zakresie ustala, czy nabycie nieruchomości będącej przedmiotem przetargu wymaga takiego zezwolenia.</w:t>
      </w:r>
    </w:p>
    <w:p w:rsidR="00F9214F" w:rsidRPr="00BD4A3E" w:rsidRDefault="00F9214F" w:rsidP="00BD4A3E">
      <w:pPr>
        <w:pStyle w:val="Tekstpodstawowy2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D4A3E">
        <w:rPr>
          <w:rFonts w:ascii="Garamond" w:hAnsi="Garamond"/>
          <w:sz w:val="24"/>
          <w:szCs w:val="24"/>
        </w:rPr>
        <w:t xml:space="preserve">Nabywca nieruchomości wyłoniony w drodze przetargu ponosi koszty notarialne i sądowe związane </w:t>
      </w:r>
      <w:r w:rsidR="00BD4A3E">
        <w:rPr>
          <w:rFonts w:ascii="Garamond" w:hAnsi="Garamond"/>
          <w:sz w:val="24"/>
          <w:szCs w:val="24"/>
        </w:rPr>
        <w:t xml:space="preserve"> </w:t>
      </w:r>
      <w:r w:rsidRPr="00BD4A3E">
        <w:rPr>
          <w:rFonts w:ascii="Garamond" w:hAnsi="Garamond"/>
          <w:sz w:val="24"/>
          <w:szCs w:val="24"/>
        </w:rPr>
        <w:t>z przeniesieniem prawa własności nieruchomości.</w:t>
      </w:r>
    </w:p>
    <w:p w:rsidR="00F9214F" w:rsidRPr="006C02BF" w:rsidRDefault="00F9214F" w:rsidP="004052C7">
      <w:pPr>
        <w:ind w:firstLine="1"/>
        <w:jc w:val="both"/>
        <w:rPr>
          <w:rFonts w:ascii="Garamond" w:hAnsi="Garamond"/>
          <w:sz w:val="24"/>
          <w:szCs w:val="24"/>
        </w:rPr>
      </w:pPr>
      <w:r w:rsidRPr="006C02BF">
        <w:rPr>
          <w:rFonts w:ascii="Garamond" w:hAnsi="Garamond"/>
          <w:sz w:val="24"/>
          <w:szCs w:val="24"/>
        </w:rPr>
        <w:t>Organizator przetargu zawiadamia nabywcę o miejscu i terminie zawarcia umowy sprzedaży, najpóźniej w ciągu 21 dni od daty rozstrzygnięcia przetargu. Wyznaczony termin nie może być krótszy niż 7 dni od daty doręczenia zawiadomienia.</w:t>
      </w:r>
    </w:p>
    <w:p w:rsidR="00F9214F" w:rsidRPr="00BD4A3E" w:rsidRDefault="00F9214F" w:rsidP="004052C7">
      <w:pPr>
        <w:pStyle w:val="Tekstpodstawowy2"/>
        <w:spacing w:line="240" w:lineRule="auto"/>
        <w:jc w:val="both"/>
        <w:rPr>
          <w:rFonts w:ascii="Garamond" w:hAnsi="Garamond"/>
          <w:sz w:val="24"/>
          <w:szCs w:val="24"/>
        </w:rPr>
      </w:pPr>
      <w:r w:rsidRPr="00BD4A3E">
        <w:rPr>
          <w:rFonts w:ascii="Garamond" w:hAnsi="Garamond"/>
          <w:sz w:val="24"/>
          <w:szCs w:val="24"/>
        </w:rPr>
        <w:t>Cena nieruchomości sprzedawanych w drodze przetargu podlega zapłacie nie później niż do dnia zawarcia umowy przenoszącej własność. W dniu podpisania umowy notarialnej środki finansowe winny znajdować się na rachunku bankowym Urzędu Miasta Otwocka.</w:t>
      </w:r>
      <w:r w:rsidRPr="00BD4A3E">
        <w:rPr>
          <w:rFonts w:ascii="Garamond" w:hAnsi="Garamond"/>
          <w:i/>
          <w:iCs/>
          <w:sz w:val="24"/>
          <w:szCs w:val="24"/>
        </w:rPr>
        <w:tab/>
      </w:r>
      <w:r w:rsidRPr="00BD4A3E">
        <w:rPr>
          <w:rFonts w:ascii="Garamond" w:hAnsi="Garamond"/>
          <w:i/>
          <w:iCs/>
          <w:sz w:val="24"/>
          <w:szCs w:val="24"/>
          <w:vertAlign w:val="superscript"/>
        </w:rPr>
        <w:t xml:space="preserve"> </w:t>
      </w:r>
    </w:p>
    <w:p w:rsidR="00F9214F" w:rsidRPr="006C02BF" w:rsidRDefault="00F9214F" w:rsidP="004052C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6C02BF">
        <w:rPr>
          <w:rFonts w:ascii="Garamond" w:hAnsi="Garamond"/>
          <w:sz w:val="24"/>
          <w:szCs w:val="24"/>
        </w:rPr>
        <w:t>Zastrzega się prawo odwołania przetargu lub jego unieważnienia w przypadku zaistnienia uzasadnionych powodów. Informacja o odwołaniu przetargu zostanie ogłoszona w formie właściwej dla ogłoszenia o przetargu.</w:t>
      </w:r>
    </w:p>
    <w:p w:rsidR="00F9214F" w:rsidRPr="00BD4A3E" w:rsidRDefault="00F9214F" w:rsidP="004052C7">
      <w:pPr>
        <w:spacing w:after="120" w:line="240" w:lineRule="auto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BD4A3E">
        <w:rPr>
          <w:rFonts w:ascii="Garamond" w:hAnsi="Garamond"/>
          <w:b/>
          <w:sz w:val="24"/>
          <w:szCs w:val="24"/>
        </w:rPr>
        <w:t xml:space="preserve">Niniejsze ogłoszenie stanowi zaproszenie osób zainteresowanych do wzięcia udziału </w:t>
      </w:r>
      <w:r w:rsidR="004052C7">
        <w:rPr>
          <w:rFonts w:ascii="Garamond" w:hAnsi="Garamond"/>
          <w:b/>
          <w:sz w:val="24"/>
          <w:szCs w:val="24"/>
        </w:rPr>
        <w:t xml:space="preserve">            </w:t>
      </w:r>
      <w:r w:rsidRPr="00BD4A3E">
        <w:rPr>
          <w:rFonts w:ascii="Garamond" w:hAnsi="Garamond"/>
          <w:b/>
          <w:sz w:val="24"/>
          <w:szCs w:val="24"/>
        </w:rPr>
        <w:t>w przetargu.</w:t>
      </w:r>
    </w:p>
    <w:p w:rsidR="00F9214F" w:rsidRPr="00BD4A3E" w:rsidRDefault="00F9214F" w:rsidP="004052C7">
      <w:pPr>
        <w:pStyle w:val="Tekstpodstawowy2"/>
        <w:spacing w:after="0" w:line="240" w:lineRule="auto"/>
        <w:jc w:val="both"/>
        <w:rPr>
          <w:rFonts w:ascii="Garamond" w:hAnsi="Garamond"/>
          <w:b/>
          <w:iCs/>
          <w:sz w:val="24"/>
          <w:szCs w:val="24"/>
        </w:rPr>
      </w:pPr>
      <w:r w:rsidRPr="00BD4A3E">
        <w:rPr>
          <w:rFonts w:ascii="Garamond" w:hAnsi="Garamond"/>
          <w:b/>
          <w:iCs/>
          <w:sz w:val="24"/>
          <w:szCs w:val="24"/>
        </w:rPr>
        <w:t>Dodatkowe informacje na temat warunków przetargu oraz materiały przetargowe, można uzyskać w Wydziale Nieruchomości, bud. “B”, II piętro,</w:t>
      </w:r>
      <w:r w:rsidR="00BD4A3E">
        <w:rPr>
          <w:rFonts w:ascii="Garamond" w:hAnsi="Garamond"/>
          <w:b/>
          <w:iCs/>
          <w:sz w:val="24"/>
          <w:szCs w:val="24"/>
        </w:rPr>
        <w:t xml:space="preserve"> pokój nr 44, tel. 779-20-01 w.</w:t>
      </w:r>
      <w:r w:rsidRPr="00BD4A3E">
        <w:rPr>
          <w:rFonts w:ascii="Garamond" w:hAnsi="Garamond"/>
          <w:b/>
          <w:iCs/>
          <w:sz w:val="24"/>
          <w:szCs w:val="24"/>
        </w:rPr>
        <w:t>178.</w:t>
      </w:r>
    </w:p>
    <w:p w:rsidR="00F9214F" w:rsidRPr="006C02BF" w:rsidRDefault="00F9214F" w:rsidP="004052C7">
      <w:pPr>
        <w:pStyle w:val="Tekstpodstawowy2"/>
        <w:spacing w:line="240" w:lineRule="auto"/>
        <w:jc w:val="both"/>
        <w:rPr>
          <w:rStyle w:val="Hipercze"/>
          <w:rFonts w:ascii="Garamond" w:hAnsi="Garamond"/>
          <w:iCs/>
        </w:rPr>
      </w:pPr>
      <w:r w:rsidRPr="00BD4A3E">
        <w:rPr>
          <w:rFonts w:ascii="Garamond" w:hAnsi="Garamond"/>
          <w:b/>
          <w:iCs/>
          <w:sz w:val="24"/>
          <w:szCs w:val="24"/>
        </w:rPr>
        <w:t>Ogłoszenie o przetargu opublikowano na stronie internetowej  i w Biuletynie Informacji Publicznej Urzędu Miasta Otwocka</w:t>
      </w:r>
      <w:r w:rsidRPr="00BD4A3E">
        <w:rPr>
          <w:rStyle w:val="Hipercze"/>
          <w:rFonts w:ascii="Garamond" w:hAnsi="Garamond"/>
          <w:b/>
          <w:iCs/>
          <w:sz w:val="24"/>
          <w:szCs w:val="24"/>
        </w:rPr>
        <w:t xml:space="preserve"> </w:t>
      </w:r>
      <w:hyperlink r:id="rId6" w:history="1">
        <w:r w:rsidRPr="00BD4A3E">
          <w:rPr>
            <w:rStyle w:val="Hipercze"/>
            <w:rFonts w:ascii="Garamond" w:hAnsi="Garamond"/>
            <w:b/>
            <w:iCs/>
            <w:sz w:val="24"/>
            <w:szCs w:val="24"/>
          </w:rPr>
          <w:t>www.bip.Otwock.pl</w:t>
        </w:r>
      </w:hyperlink>
      <w:r w:rsidRPr="00BD4A3E">
        <w:rPr>
          <w:rStyle w:val="Hipercze"/>
          <w:rFonts w:ascii="Garamond" w:hAnsi="Garamond"/>
          <w:b/>
          <w:iCs/>
          <w:sz w:val="24"/>
          <w:szCs w:val="24"/>
        </w:rPr>
        <w:t xml:space="preserve">  oraz na </w:t>
      </w:r>
      <w:proofErr w:type="spellStart"/>
      <w:r w:rsidRPr="00BD4A3E">
        <w:rPr>
          <w:rStyle w:val="Hipercze"/>
          <w:rFonts w:ascii="Garamond" w:hAnsi="Garamond"/>
          <w:b/>
          <w:iCs/>
          <w:sz w:val="24"/>
          <w:szCs w:val="24"/>
        </w:rPr>
        <w:t>facebooku</w:t>
      </w:r>
      <w:proofErr w:type="spellEnd"/>
      <w:r w:rsidRPr="006C02BF">
        <w:rPr>
          <w:rStyle w:val="Hipercze"/>
          <w:rFonts w:ascii="Garamond" w:hAnsi="Garamond"/>
          <w:iCs/>
        </w:rPr>
        <w:t>.</w:t>
      </w:r>
    </w:p>
    <w:p w:rsidR="00F9214F" w:rsidRPr="006C02BF" w:rsidRDefault="007B7C32" w:rsidP="004052C7">
      <w:pPr>
        <w:pStyle w:val="Tekstpodstawowy2"/>
        <w:spacing w:after="0"/>
        <w:jc w:val="both"/>
        <w:rPr>
          <w:rStyle w:val="Hipercze"/>
          <w:rFonts w:ascii="Garamond" w:hAnsi="Garamond"/>
          <w:b/>
          <w:iCs/>
          <w:color w:val="000000"/>
        </w:rPr>
      </w:pPr>
      <w:r>
        <w:rPr>
          <w:rStyle w:val="Hipercze"/>
          <w:rFonts w:ascii="Garamond" w:hAnsi="Garamond"/>
          <w:b/>
          <w:iCs/>
          <w:color w:val="000000"/>
        </w:rPr>
        <w:t>Otwock,</w:t>
      </w:r>
      <w:r w:rsidR="00776C2A">
        <w:rPr>
          <w:rStyle w:val="Hipercze"/>
          <w:rFonts w:ascii="Garamond" w:hAnsi="Garamond"/>
          <w:b/>
          <w:iCs/>
          <w:color w:val="000000"/>
        </w:rPr>
        <w:t xml:space="preserve"> </w:t>
      </w:r>
      <w:r w:rsidR="001315D2">
        <w:rPr>
          <w:rStyle w:val="Hipercze"/>
          <w:rFonts w:ascii="Garamond" w:hAnsi="Garamond"/>
          <w:b/>
          <w:iCs/>
          <w:color w:val="000000"/>
        </w:rPr>
        <w:t>2</w:t>
      </w:r>
      <w:bookmarkStart w:id="1" w:name="_GoBack"/>
      <w:bookmarkEnd w:id="1"/>
      <w:r w:rsidR="001315D2">
        <w:rPr>
          <w:rStyle w:val="Hipercze"/>
          <w:rFonts w:ascii="Garamond" w:hAnsi="Garamond"/>
          <w:b/>
          <w:iCs/>
          <w:color w:val="000000"/>
        </w:rPr>
        <w:t>1</w:t>
      </w:r>
      <w:r w:rsidR="00776C2A">
        <w:rPr>
          <w:rStyle w:val="Hipercze"/>
          <w:rFonts w:ascii="Garamond" w:hAnsi="Garamond"/>
          <w:b/>
          <w:iCs/>
          <w:color w:val="000000"/>
        </w:rPr>
        <w:t>.04.2022 r.</w:t>
      </w:r>
    </w:p>
    <w:p w:rsidR="00F9214F" w:rsidRPr="006C02BF" w:rsidRDefault="00F9214F" w:rsidP="004052C7">
      <w:pPr>
        <w:jc w:val="both"/>
        <w:rPr>
          <w:rFonts w:ascii="Garamond" w:hAnsi="Garamond"/>
          <w:sz w:val="24"/>
          <w:szCs w:val="24"/>
        </w:rPr>
      </w:pPr>
    </w:p>
    <w:p w:rsidR="00F9214F" w:rsidRPr="006C02BF" w:rsidRDefault="00F9214F" w:rsidP="004052C7">
      <w:pPr>
        <w:jc w:val="both"/>
        <w:rPr>
          <w:rFonts w:ascii="Garamond" w:hAnsi="Garamond"/>
          <w:sz w:val="24"/>
          <w:szCs w:val="24"/>
        </w:rPr>
      </w:pPr>
    </w:p>
    <w:p w:rsidR="007B7C32" w:rsidRDefault="007B7C32" w:rsidP="000A245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7B7C32" w:rsidRDefault="007B7C32" w:rsidP="000A245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7B7C32" w:rsidRDefault="007B7C32" w:rsidP="000A245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7B7C32" w:rsidRDefault="007B7C32" w:rsidP="000A245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7B7C32" w:rsidRDefault="007B7C32" w:rsidP="000A245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7B7C32" w:rsidRDefault="007B7C32" w:rsidP="000A245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7B7C32" w:rsidRDefault="007B7C32" w:rsidP="000A245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7B7C32" w:rsidRDefault="007B7C32" w:rsidP="000A245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7B7C32" w:rsidRDefault="007B7C32" w:rsidP="000A245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7B7C32" w:rsidRDefault="007B7C32" w:rsidP="000A245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7B7C32" w:rsidRDefault="007B7C32" w:rsidP="000A245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7B7C32" w:rsidRDefault="007B7C32" w:rsidP="000A245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7B7C32" w:rsidRDefault="007B7C32" w:rsidP="000A245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7B7C32" w:rsidRDefault="007B7C32" w:rsidP="000A245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7B7C32" w:rsidRDefault="007B7C32" w:rsidP="000A245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7B7C32" w:rsidRDefault="007B7C32" w:rsidP="000A245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7B7C32" w:rsidRDefault="007B7C32" w:rsidP="000A245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7B7C32" w:rsidRDefault="007B7C32" w:rsidP="000A245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p w:rsidR="007B7C32" w:rsidRDefault="007B7C32" w:rsidP="000A2456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</w:p>
    <w:sectPr w:rsidR="007B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witzerland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C84"/>
    <w:multiLevelType w:val="hybridMultilevel"/>
    <w:tmpl w:val="B3CA000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E22E9"/>
    <w:multiLevelType w:val="hybridMultilevel"/>
    <w:tmpl w:val="DDB4C0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B457A1"/>
    <w:multiLevelType w:val="hybridMultilevel"/>
    <w:tmpl w:val="2F94A1E4"/>
    <w:lvl w:ilvl="0" w:tplc="344E0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B45AF"/>
    <w:multiLevelType w:val="hybridMultilevel"/>
    <w:tmpl w:val="30F47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B2975"/>
    <w:multiLevelType w:val="hybridMultilevel"/>
    <w:tmpl w:val="5AA4C5E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56"/>
    <w:rsid w:val="000278EA"/>
    <w:rsid w:val="00027B7A"/>
    <w:rsid w:val="000565AF"/>
    <w:rsid w:val="00075583"/>
    <w:rsid w:val="000A2456"/>
    <w:rsid w:val="000A5265"/>
    <w:rsid w:val="000F68DB"/>
    <w:rsid w:val="00122BB0"/>
    <w:rsid w:val="00131385"/>
    <w:rsid w:val="001315D2"/>
    <w:rsid w:val="00134F83"/>
    <w:rsid w:val="0014462C"/>
    <w:rsid w:val="0017659A"/>
    <w:rsid w:val="00180BBB"/>
    <w:rsid w:val="001B5385"/>
    <w:rsid w:val="001B7920"/>
    <w:rsid w:val="001E4885"/>
    <w:rsid w:val="0025731F"/>
    <w:rsid w:val="0026378B"/>
    <w:rsid w:val="002646AC"/>
    <w:rsid w:val="002E3064"/>
    <w:rsid w:val="002E66D3"/>
    <w:rsid w:val="003120CB"/>
    <w:rsid w:val="00324E5B"/>
    <w:rsid w:val="0033696F"/>
    <w:rsid w:val="00340EAF"/>
    <w:rsid w:val="003809D3"/>
    <w:rsid w:val="003B5386"/>
    <w:rsid w:val="003B58B0"/>
    <w:rsid w:val="003D58BD"/>
    <w:rsid w:val="004052C7"/>
    <w:rsid w:val="0043737B"/>
    <w:rsid w:val="00477605"/>
    <w:rsid w:val="004F2ACE"/>
    <w:rsid w:val="00513673"/>
    <w:rsid w:val="00535DCA"/>
    <w:rsid w:val="005B7A75"/>
    <w:rsid w:val="005D455D"/>
    <w:rsid w:val="005E7A22"/>
    <w:rsid w:val="00601F56"/>
    <w:rsid w:val="006237D6"/>
    <w:rsid w:val="00635AAB"/>
    <w:rsid w:val="00642576"/>
    <w:rsid w:val="006526C1"/>
    <w:rsid w:val="00656265"/>
    <w:rsid w:val="006D3AF3"/>
    <w:rsid w:val="0070607D"/>
    <w:rsid w:val="00741994"/>
    <w:rsid w:val="00751A1E"/>
    <w:rsid w:val="00776C2A"/>
    <w:rsid w:val="00776F86"/>
    <w:rsid w:val="007B2CC9"/>
    <w:rsid w:val="007B7530"/>
    <w:rsid w:val="007B7C32"/>
    <w:rsid w:val="007E2A75"/>
    <w:rsid w:val="008A5C0C"/>
    <w:rsid w:val="008C30EF"/>
    <w:rsid w:val="00900DC9"/>
    <w:rsid w:val="00905062"/>
    <w:rsid w:val="00982C07"/>
    <w:rsid w:val="00985CF8"/>
    <w:rsid w:val="009D64B7"/>
    <w:rsid w:val="00A011F3"/>
    <w:rsid w:val="00A01347"/>
    <w:rsid w:val="00A50C5A"/>
    <w:rsid w:val="00A5405D"/>
    <w:rsid w:val="00A8347D"/>
    <w:rsid w:val="00B21DF7"/>
    <w:rsid w:val="00BC38EA"/>
    <w:rsid w:val="00BD4A3E"/>
    <w:rsid w:val="00BE1704"/>
    <w:rsid w:val="00C741B7"/>
    <w:rsid w:val="00CC66A8"/>
    <w:rsid w:val="00CF7BB5"/>
    <w:rsid w:val="00D234E9"/>
    <w:rsid w:val="00D601AA"/>
    <w:rsid w:val="00DC1A0E"/>
    <w:rsid w:val="00DE4D1B"/>
    <w:rsid w:val="00E33CD4"/>
    <w:rsid w:val="00E56C83"/>
    <w:rsid w:val="00E61AE2"/>
    <w:rsid w:val="00E906F8"/>
    <w:rsid w:val="00E92992"/>
    <w:rsid w:val="00EF0C82"/>
    <w:rsid w:val="00F80801"/>
    <w:rsid w:val="00F9214F"/>
    <w:rsid w:val="00FB14A0"/>
    <w:rsid w:val="00FC1CB2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367FF-1898-4EB4-9E7B-02100CDA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0A2456"/>
    <w:pPr>
      <w:widowControl w:val="0"/>
      <w:autoSpaceDE w:val="0"/>
      <w:autoSpaceDN w:val="0"/>
      <w:spacing w:after="0" w:line="240" w:lineRule="auto"/>
      <w:ind w:left="567"/>
      <w:jc w:val="both"/>
    </w:pPr>
    <w:rPr>
      <w:rFonts w:ascii="Southern PL" w:eastAsia="Times New Roman" w:hAnsi="Southern PL" w:cs="Southern P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A2456"/>
    <w:rPr>
      <w:rFonts w:ascii="Southern PL" w:eastAsia="Times New Roman" w:hAnsi="Southern PL" w:cs="Southern PL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A24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2456"/>
  </w:style>
  <w:style w:type="paragraph" w:styleId="Akapitzlist">
    <w:name w:val="List Paragraph"/>
    <w:basedOn w:val="Normalny"/>
    <w:uiPriority w:val="34"/>
    <w:qFormat/>
    <w:rsid w:val="00900DC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9214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Otw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9B01-9CE9-43AE-AC8E-9E5099D9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4</Pages>
  <Words>1865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18</cp:revision>
  <cp:lastPrinted>2022-04-21T08:32:00Z</cp:lastPrinted>
  <dcterms:created xsi:type="dcterms:W3CDTF">2022-01-13T09:36:00Z</dcterms:created>
  <dcterms:modified xsi:type="dcterms:W3CDTF">2022-04-21T13:57:00Z</dcterms:modified>
</cp:coreProperties>
</file>