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1B63C5" w:rsidRPr="000C2DEC" w:rsidRDefault="00AC1CED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AC1CED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61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605CA4">
        <w:rPr>
          <w:rFonts w:eastAsia="Times New Roman" w:cs="Arial"/>
          <w:sz w:val="20"/>
          <w:szCs w:val="20"/>
          <w:lang w:eastAsia="pl-PL"/>
        </w:rPr>
        <w:t>17</w:t>
      </w:r>
      <w:r w:rsidR="001B28CA">
        <w:rPr>
          <w:rFonts w:eastAsia="Times New Roman" w:cs="Arial"/>
          <w:sz w:val="20"/>
          <w:szCs w:val="20"/>
          <w:lang w:eastAsia="pl-PL"/>
        </w:rPr>
        <w:t>.0</w:t>
      </w:r>
      <w:r w:rsidR="00605CA4">
        <w:rPr>
          <w:rFonts w:eastAsia="Times New Roman" w:cs="Arial"/>
          <w:sz w:val="20"/>
          <w:szCs w:val="20"/>
          <w:lang w:eastAsia="pl-PL"/>
        </w:rPr>
        <w:t>9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proofErr w:type="spellStart"/>
      <w:r w:rsidR="0018495D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18495D">
        <w:rPr>
          <w:rFonts w:eastAsia="Times New Roman" w:cs="Arial"/>
          <w:sz w:val="20"/>
          <w:szCs w:val="20"/>
          <w:lang w:eastAsia="pl-PL"/>
        </w:rPr>
        <w:t>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605CA4" w:rsidRPr="00605CA4" w:rsidRDefault="00605CA4" w:rsidP="00605CA4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do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</w:t>
      </w:r>
      <w:proofErr w:type="spellStart"/>
      <w:r w:rsidR="0018495D" w:rsidRPr="00E9261B">
        <w:rPr>
          <w:rFonts w:asciiTheme="minorHAnsi" w:hAnsiTheme="minorHAnsi"/>
        </w:rPr>
        <w:t>Dz.U</w:t>
      </w:r>
      <w:proofErr w:type="spellEnd"/>
      <w:r w:rsidR="0018495D" w:rsidRPr="00E9261B">
        <w:rPr>
          <w:rFonts w:asciiTheme="minorHAnsi" w:hAnsiTheme="minorHAnsi"/>
        </w:rPr>
        <w:t>. z 201</w:t>
      </w:r>
      <w:r w:rsidR="004D72F8" w:rsidRPr="00E9261B">
        <w:rPr>
          <w:rFonts w:asciiTheme="minorHAnsi" w:hAnsiTheme="minorHAnsi"/>
        </w:rPr>
        <w:t>8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1896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proofErr w:type="spellStart"/>
      <w:r w:rsidRPr="00E9261B">
        <w:rPr>
          <w:rFonts w:ascii="Calibri" w:eastAsia="Calibri" w:hAnsi="Calibri" w:cs="Calibri"/>
          <w:bCs/>
          <w:sz w:val="20"/>
          <w:szCs w:val="20"/>
        </w:rPr>
        <w:t>Pkt</w:t>
      </w:r>
      <w:proofErr w:type="spellEnd"/>
      <w:r w:rsidRPr="00E9261B">
        <w:rPr>
          <w:rFonts w:ascii="Calibri" w:eastAsia="Calibri" w:hAnsi="Calibri" w:cs="Calibri"/>
          <w:bCs/>
          <w:sz w:val="20"/>
          <w:szCs w:val="20"/>
        </w:rPr>
        <w:t xml:space="preserve">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605CA4">
        <w:rPr>
          <w:rFonts w:cs="Calibri"/>
          <w:sz w:val="20"/>
          <w:szCs w:val="20"/>
        </w:rPr>
        <w:t>30.10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605CA4">
        <w:rPr>
          <w:rFonts w:cs="Arial"/>
          <w:sz w:val="20"/>
          <w:szCs w:val="20"/>
        </w:rPr>
        <w:t>30.10</w:t>
      </w:r>
      <w:r w:rsidRPr="008C64F6">
        <w:rPr>
          <w:rFonts w:cs="Arial"/>
          <w:sz w:val="20"/>
          <w:szCs w:val="20"/>
        </w:rPr>
        <w:t>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Default="00DF0E93" w:rsidP="008F0DDD">
      <w:pPr>
        <w:rPr>
          <w:rFonts w:eastAsia="Times New Roman" w:cs="Arial"/>
          <w:i/>
          <w:sz w:val="20"/>
          <w:szCs w:val="20"/>
          <w:lang w:eastAsia="pl-PL"/>
        </w:rPr>
      </w:pPr>
      <w:r w:rsidRPr="00DF0E93">
        <w:rPr>
          <w:rStyle w:val="st"/>
          <w:sz w:val="20"/>
          <w:szCs w:val="20"/>
        </w:rPr>
        <w:t>W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Uwydatnienie"/>
          <w:i w:val="0"/>
          <w:sz w:val="20"/>
          <w:szCs w:val="20"/>
        </w:rPr>
        <w:t>pozostałym zakresie</w:t>
      </w:r>
      <w:r w:rsidRPr="00DF0E93">
        <w:rPr>
          <w:rStyle w:val="st"/>
          <w:i/>
          <w:sz w:val="20"/>
          <w:szCs w:val="20"/>
        </w:rPr>
        <w:t xml:space="preserve"> </w:t>
      </w:r>
      <w:r w:rsidR="00E9261B">
        <w:rPr>
          <w:rStyle w:val="st"/>
          <w:sz w:val="20"/>
          <w:szCs w:val="20"/>
        </w:rPr>
        <w:t>SIWZ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Uwydatnienie"/>
          <w:i w:val="0"/>
          <w:sz w:val="20"/>
          <w:szCs w:val="20"/>
        </w:rPr>
        <w:t>pozostaje</w:t>
      </w:r>
      <w:r w:rsidRPr="00DF0E93">
        <w:rPr>
          <w:rStyle w:val="st"/>
          <w:i/>
          <w:sz w:val="20"/>
          <w:szCs w:val="20"/>
        </w:rPr>
        <w:t xml:space="preserve"> </w:t>
      </w:r>
      <w:r w:rsidRPr="00DF0E93">
        <w:rPr>
          <w:rStyle w:val="st"/>
          <w:sz w:val="20"/>
          <w:szCs w:val="20"/>
        </w:rPr>
        <w:t>niezmieniona.</w:t>
      </w: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8A" w:rsidRDefault="005E1A8A" w:rsidP="00951C0D">
      <w:pPr>
        <w:spacing w:after="0" w:line="240" w:lineRule="auto"/>
      </w:pPr>
      <w:r>
        <w:separator/>
      </w:r>
    </w:p>
  </w:endnote>
  <w:endnote w:type="continuationSeparator" w:id="1">
    <w:p w:rsidR="005E1A8A" w:rsidRDefault="005E1A8A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8A" w:rsidRDefault="005E1A8A" w:rsidP="00951C0D">
      <w:pPr>
        <w:spacing w:after="0" w:line="240" w:lineRule="auto"/>
      </w:pPr>
      <w:r>
        <w:separator/>
      </w:r>
    </w:p>
  </w:footnote>
  <w:footnote w:type="continuationSeparator" w:id="1">
    <w:p w:rsidR="005E1A8A" w:rsidRDefault="005E1A8A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B4E31"/>
    <w:rsid w:val="000E0A25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1E6187"/>
    <w:rsid w:val="00215917"/>
    <w:rsid w:val="0022650A"/>
    <w:rsid w:val="00226732"/>
    <w:rsid w:val="00232783"/>
    <w:rsid w:val="00250904"/>
    <w:rsid w:val="00256685"/>
    <w:rsid w:val="00280F6B"/>
    <w:rsid w:val="0028565D"/>
    <w:rsid w:val="002E1AF6"/>
    <w:rsid w:val="002E2A30"/>
    <w:rsid w:val="0037084F"/>
    <w:rsid w:val="0038486E"/>
    <w:rsid w:val="003A5D89"/>
    <w:rsid w:val="003B26A5"/>
    <w:rsid w:val="003D0920"/>
    <w:rsid w:val="00413531"/>
    <w:rsid w:val="00444FA5"/>
    <w:rsid w:val="00474D41"/>
    <w:rsid w:val="004B2EA4"/>
    <w:rsid w:val="004D19E5"/>
    <w:rsid w:val="004D4FE4"/>
    <w:rsid w:val="004D65C0"/>
    <w:rsid w:val="004D72F8"/>
    <w:rsid w:val="004F3F17"/>
    <w:rsid w:val="00504A42"/>
    <w:rsid w:val="00554D60"/>
    <w:rsid w:val="00555572"/>
    <w:rsid w:val="0056225B"/>
    <w:rsid w:val="00577A3E"/>
    <w:rsid w:val="00592FCF"/>
    <w:rsid w:val="005B613D"/>
    <w:rsid w:val="005C35C6"/>
    <w:rsid w:val="005E1A8A"/>
    <w:rsid w:val="005E742F"/>
    <w:rsid w:val="00605CA4"/>
    <w:rsid w:val="00641AFA"/>
    <w:rsid w:val="006440A6"/>
    <w:rsid w:val="00660314"/>
    <w:rsid w:val="00676D78"/>
    <w:rsid w:val="00684340"/>
    <w:rsid w:val="006861C9"/>
    <w:rsid w:val="006A686C"/>
    <w:rsid w:val="006B6E03"/>
    <w:rsid w:val="006C210B"/>
    <w:rsid w:val="006D6246"/>
    <w:rsid w:val="0071132B"/>
    <w:rsid w:val="00747863"/>
    <w:rsid w:val="007510DF"/>
    <w:rsid w:val="00773D1A"/>
    <w:rsid w:val="00773E04"/>
    <w:rsid w:val="007A7B10"/>
    <w:rsid w:val="007E0F77"/>
    <w:rsid w:val="00802B0A"/>
    <w:rsid w:val="00831409"/>
    <w:rsid w:val="008444F0"/>
    <w:rsid w:val="00852AD9"/>
    <w:rsid w:val="008627CF"/>
    <w:rsid w:val="00863E59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C1CED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F016E"/>
    <w:rsid w:val="00D02310"/>
    <w:rsid w:val="00D10689"/>
    <w:rsid w:val="00D14D8B"/>
    <w:rsid w:val="00D236A6"/>
    <w:rsid w:val="00D27F2D"/>
    <w:rsid w:val="00D30304"/>
    <w:rsid w:val="00D33CB8"/>
    <w:rsid w:val="00D40FBC"/>
    <w:rsid w:val="00DA2925"/>
    <w:rsid w:val="00DD2113"/>
    <w:rsid w:val="00DF0E93"/>
    <w:rsid w:val="00E16833"/>
    <w:rsid w:val="00E20F86"/>
    <w:rsid w:val="00E32B55"/>
    <w:rsid w:val="00E735D5"/>
    <w:rsid w:val="00E84503"/>
    <w:rsid w:val="00E9261B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4</cp:revision>
  <cp:lastPrinted>2019-02-05T13:42:00Z</cp:lastPrinted>
  <dcterms:created xsi:type="dcterms:W3CDTF">2019-09-17T08:58:00Z</dcterms:created>
  <dcterms:modified xsi:type="dcterms:W3CDTF">2019-09-17T09:01:00Z</dcterms:modified>
</cp:coreProperties>
</file>