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03" w:rsidRPr="00307F9E" w:rsidRDefault="001B4041" w:rsidP="006E09D2">
      <w:pPr>
        <w:shd w:val="clear" w:color="auto" w:fill="FFFFFF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do Uchwały nr _____/____/1</w:t>
      </w:r>
      <w:r w:rsidR="00FB7221">
        <w:rPr>
          <w:rFonts w:ascii="Arial" w:hAnsi="Arial" w:cs="Arial"/>
        </w:rPr>
        <w:t>7</w:t>
      </w:r>
    </w:p>
    <w:p w:rsidR="00FC3F03" w:rsidRDefault="00FC3F03" w:rsidP="001E0FD0">
      <w:pPr>
        <w:shd w:val="clear" w:color="auto" w:fill="FFFFFF"/>
        <w:spacing w:after="0"/>
        <w:jc w:val="right"/>
        <w:rPr>
          <w:rFonts w:ascii="Arial" w:hAnsi="Arial" w:cs="Arial"/>
        </w:rPr>
      </w:pPr>
      <w:r w:rsidRPr="00307F9E">
        <w:rPr>
          <w:rFonts w:ascii="Arial" w:hAnsi="Arial" w:cs="Arial"/>
        </w:rPr>
        <w:t>Rady Miasta Otwocka z dnia ___________ 201</w:t>
      </w:r>
      <w:r w:rsidR="00FB7221">
        <w:rPr>
          <w:rFonts w:ascii="Arial" w:hAnsi="Arial" w:cs="Arial"/>
        </w:rPr>
        <w:t>7</w:t>
      </w:r>
      <w:r w:rsidRPr="00307F9E">
        <w:rPr>
          <w:rFonts w:ascii="Arial" w:hAnsi="Arial" w:cs="Arial"/>
        </w:rPr>
        <w:t xml:space="preserve"> r.</w:t>
      </w:r>
    </w:p>
    <w:p w:rsidR="006E09D2" w:rsidRDefault="006E09D2" w:rsidP="006E09D2">
      <w:pPr>
        <w:shd w:val="clear" w:color="auto" w:fill="FFFFFF"/>
        <w:spacing w:after="0" w:line="240" w:lineRule="auto"/>
        <w:jc w:val="right"/>
        <w:rPr>
          <w:rFonts w:ascii="Arial" w:hAnsi="Arial" w:cs="Arial"/>
        </w:rPr>
      </w:pPr>
    </w:p>
    <w:p w:rsidR="0057136F" w:rsidRDefault="0057136F" w:rsidP="006E09D2">
      <w:pPr>
        <w:shd w:val="clear" w:color="auto" w:fill="FFFFFF"/>
        <w:spacing w:after="0" w:line="240" w:lineRule="auto"/>
        <w:jc w:val="right"/>
        <w:rPr>
          <w:rFonts w:ascii="Arial" w:hAnsi="Arial" w:cs="Arial"/>
        </w:rPr>
      </w:pPr>
    </w:p>
    <w:p w:rsidR="0057136F" w:rsidRPr="00307F9E" w:rsidRDefault="0057136F" w:rsidP="006E09D2">
      <w:pPr>
        <w:shd w:val="clear" w:color="auto" w:fill="FFFFFF"/>
        <w:spacing w:after="0" w:line="240" w:lineRule="auto"/>
        <w:jc w:val="right"/>
        <w:rPr>
          <w:rFonts w:ascii="Arial" w:hAnsi="Arial" w:cs="Arial"/>
        </w:rPr>
      </w:pPr>
    </w:p>
    <w:p w:rsidR="006E09D2" w:rsidRPr="0057136F" w:rsidRDefault="006E09D2" w:rsidP="00420129">
      <w:pPr>
        <w:spacing w:line="240" w:lineRule="auto"/>
        <w:jc w:val="both"/>
        <w:rPr>
          <w:rFonts w:ascii="Arial" w:hAnsi="Arial" w:cs="Arial"/>
          <w:b/>
          <w:bCs/>
        </w:rPr>
      </w:pPr>
      <w:r w:rsidRPr="0057136F">
        <w:rPr>
          <w:rFonts w:ascii="Arial" w:hAnsi="Arial" w:cs="Arial"/>
          <w:b/>
          <w:bCs/>
        </w:rPr>
        <w:t xml:space="preserve">Roczny Program współpracy Miasta Otwocka z organizacjami pozarządowymi oraz podmiotami, o których mowa w art. 3 ust 3 ustawy z dnia 24 kwietnia 2003 r. </w:t>
      </w:r>
      <w:r w:rsidR="0057136F">
        <w:rPr>
          <w:rFonts w:ascii="Arial" w:hAnsi="Arial" w:cs="Arial"/>
          <w:b/>
          <w:bCs/>
        </w:rPr>
        <w:br/>
      </w:r>
      <w:r w:rsidRPr="0057136F">
        <w:rPr>
          <w:rFonts w:ascii="Arial" w:hAnsi="Arial" w:cs="Arial"/>
          <w:b/>
          <w:bCs/>
        </w:rPr>
        <w:t>o działalności pożytku publicznego i o wolontariacie na rok 201</w:t>
      </w:r>
      <w:r w:rsidR="00FB7221">
        <w:rPr>
          <w:rFonts w:ascii="Arial" w:hAnsi="Arial" w:cs="Arial"/>
          <w:b/>
          <w:bCs/>
        </w:rPr>
        <w:t>8</w:t>
      </w:r>
      <w:r w:rsidRPr="0057136F">
        <w:rPr>
          <w:rFonts w:ascii="Arial" w:hAnsi="Arial" w:cs="Arial"/>
          <w:b/>
          <w:bCs/>
        </w:rPr>
        <w:t>.</w:t>
      </w:r>
    </w:p>
    <w:p w:rsidR="001B4041" w:rsidRDefault="001B4041" w:rsidP="001B4041">
      <w:pPr>
        <w:spacing w:after="0"/>
        <w:jc w:val="both"/>
        <w:rPr>
          <w:rFonts w:ascii="Arial" w:hAnsi="Arial" w:cs="Arial"/>
        </w:rPr>
      </w:pPr>
    </w:p>
    <w:p w:rsidR="00E84D60" w:rsidRDefault="00E84D60" w:rsidP="001B4041">
      <w:pPr>
        <w:spacing w:after="0"/>
        <w:jc w:val="both"/>
        <w:rPr>
          <w:rFonts w:ascii="Arial" w:hAnsi="Arial" w:cs="Arial"/>
        </w:rPr>
      </w:pPr>
    </w:p>
    <w:p w:rsidR="000241F7" w:rsidRPr="00E84D60" w:rsidRDefault="001E0FD0" w:rsidP="00031BD1">
      <w:pPr>
        <w:pStyle w:val="Akapitzlist"/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b/>
        </w:rPr>
      </w:pPr>
      <w:r w:rsidRPr="00E84D60">
        <w:rPr>
          <w:rFonts w:ascii="Arial" w:hAnsi="Arial" w:cs="Arial"/>
          <w:b/>
        </w:rPr>
        <w:t>Wstęp.</w:t>
      </w:r>
    </w:p>
    <w:p w:rsidR="00FC3F03" w:rsidRPr="001B4041" w:rsidRDefault="00FC3F03" w:rsidP="00A933B7">
      <w:pPr>
        <w:spacing w:after="0"/>
        <w:ind w:firstLine="708"/>
        <w:jc w:val="both"/>
        <w:rPr>
          <w:rFonts w:ascii="Arial" w:hAnsi="Arial" w:cs="Arial"/>
        </w:rPr>
      </w:pPr>
      <w:r w:rsidRPr="001B4041">
        <w:rPr>
          <w:rFonts w:ascii="Arial" w:hAnsi="Arial" w:cs="Arial"/>
        </w:rPr>
        <w:t xml:space="preserve">Ustawa z dnia 24 kwietnia 2003 roku o działalności pożytku publicznego </w:t>
      </w:r>
      <w:r w:rsidR="00E84D60">
        <w:rPr>
          <w:rFonts w:ascii="Arial" w:hAnsi="Arial" w:cs="Arial"/>
        </w:rPr>
        <w:br/>
        <w:t xml:space="preserve">i o </w:t>
      </w:r>
      <w:r w:rsidR="006E172D">
        <w:rPr>
          <w:rFonts w:ascii="Arial" w:hAnsi="Arial" w:cs="Arial"/>
        </w:rPr>
        <w:t xml:space="preserve">wolontariacie </w:t>
      </w:r>
      <w:r w:rsidR="00E84D60" w:rsidRPr="003F6523">
        <w:rPr>
          <w:rFonts w:ascii="Arial" w:hAnsi="Arial" w:cs="Arial"/>
        </w:rPr>
        <w:t xml:space="preserve">(Dz. U. z 2016 r., poz. </w:t>
      </w:r>
      <w:r w:rsidR="00436370">
        <w:rPr>
          <w:rFonts w:ascii="Arial" w:hAnsi="Arial" w:cs="Arial"/>
        </w:rPr>
        <w:t>1817</w:t>
      </w:r>
      <w:r w:rsidR="004F0EB5">
        <w:rPr>
          <w:rFonts w:ascii="Arial" w:hAnsi="Arial" w:cs="Arial"/>
        </w:rPr>
        <w:t xml:space="preserve"> ze zm.</w:t>
      </w:r>
      <w:r w:rsidR="00E84D60" w:rsidRPr="003F6523">
        <w:rPr>
          <w:rFonts w:ascii="Arial" w:hAnsi="Arial" w:cs="Arial"/>
        </w:rPr>
        <w:t>),</w:t>
      </w:r>
      <w:r w:rsidR="00E84D60">
        <w:rPr>
          <w:rFonts w:ascii="Arial" w:hAnsi="Arial" w:cs="Arial"/>
        </w:rPr>
        <w:t xml:space="preserve"> </w:t>
      </w:r>
      <w:r w:rsidRPr="001B4041">
        <w:rPr>
          <w:rFonts w:ascii="Arial" w:hAnsi="Arial" w:cs="Arial"/>
        </w:rPr>
        <w:t>zwana dalej „ustawą”</w:t>
      </w:r>
      <w:r w:rsidR="00E84D60">
        <w:rPr>
          <w:rFonts w:ascii="Arial" w:hAnsi="Arial" w:cs="Arial"/>
        </w:rPr>
        <w:t>,</w:t>
      </w:r>
      <w:r w:rsidRPr="001B4041">
        <w:rPr>
          <w:rFonts w:ascii="Arial" w:hAnsi="Arial" w:cs="Arial"/>
        </w:rPr>
        <w:t xml:space="preserve"> nakłada na organy administracji publicznej obowiązek realizacji zadań ze sfery publicznej we współpracy </w:t>
      </w:r>
      <w:r w:rsidR="00FB34FA">
        <w:rPr>
          <w:rFonts w:ascii="Arial" w:hAnsi="Arial" w:cs="Arial"/>
        </w:rPr>
        <w:br/>
      </w:r>
      <w:r w:rsidRPr="001B4041">
        <w:rPr>
          <w:rFonts w:ascii="Arial" w:hAnsi="Arial" w:cs="Arial"/>
        </w:rPr>
        <w:t>z organizacjami pozarządowymi i innymi podmiotami prowadzącymi działalność pożytku publicznego, o których mowa w art. 3 ust. 3 ustawy. Kluczowe znaczenie ma w tej kwestii art. 5</w:t>
      </w:r>
      <w:r w:rsidR="00930A65">
        <w:rPr>
          <w:rFonts w:ascii="Arial" w:hAnsi="Arial" w:cs="Arial"/>
        </w:rPr>
        <w:t>a</w:t>
      </w:r>
      <w:r w:rsidRPr="001B4041">
        <w:rPr>
          <w:rFonts w:ascii="Arial" w:hAnsi="Arial" w:cs="Arial"/>
        </w:rPr>
        <w:t xml:space="preserve"> ust. </w:t>
      </w:r>
      <w:r w:rsidR="00930A65">
        <w:rPr>
          <w:rFonts w:ascii="Arial" w:hAnsi="Arial" w:cs="Arial"/>
        </w:rPr>
        <w:t>1</w:t>
      </w:r>
      <w:r w:rsidRPr="001B4041">
        <w:rPr>
          <w:rFonts w:ascii="Arial" w:hAnsi="Arial" w:cs="Arial"/>
        </w:rPr>
        <w:t xml:space="preserve"> ustawy, nakładający na organ stanowiący jednostki samorządu terytorialnego obowiązek uchwalania rocznego programu współpracy z ww. podmiotami.</w:t>
      </w:r>
    </w:p>
    <w:p w:rsidR="00FC3F03" w:rsidRPr="001E6B02" w:rsidRDefault="00FC3F03" w:rsidP="00A933B7">
      <w:pPr>
        <w:spacing w:after="0"/>
        <w:ind w:firstLine="708"/>
        <w:jc w:val="both"/>
        <w:rPr>
          <w:rFonts w:ascii="Arial" w:hAnsi="Arial" w:cs="Arial"/>
        </w:rPr>
      </w:pPr>
      <w:r w:rsidRPr="001E6B02">
        <w:rPr>
          <w:rFonts w:ascii="Arial" w:hAnsi="Arial" w:cs="Arial"/>
        </w:rPr>
        <w:t xml:space="preserve">Począwszy od 2005 roku, Rada Miasta Otwocka uchwala roczne programy współpracy z sektorem pozarządowym, które określają obszary i zasady oraz </w:t>
      </w:r>
      <w:r>
        <w:rPr>
          <w:rFonts w:ascii="Arial" w:hAnsi="Arial" w:cs="Arial"/>
        </w:rPr>
        <w:t xml:space="preserve">formy współpracy Miasta Otwocka </w:t>
      </w:r>
      <w:r w:rsidRPr="001E6B02">
        <w:rPr>
          <w:rFonts w:ascii="Arial" w:hAnsi="Arial" w:cs="Arial"/>
        </w:rPr>
        <w:t>z organizacjami pozarządowymi i innymi podmiotami prowadzącymi działalność pożytku publicznego, a ponadto zawierają wykaz priorytetowych zadań, które stanowią podstawę dla władz Miasta Otwocka w zakresie dysponowania środkami publicznymi, przeznaczonymi na wsparcie lub powierzenie r</w:t>
      </w:r>
      <w:r w:rsidR="00A933B7">
        <w:rPr>
          <w:rFonts w:ascii="Arial" w:hAnsi="Arial" w:cs="Arial"/>
        </w:rPr>
        <w:t>ealizacji zadań własnych gminy.</w:t>
      </w:r>
    </w:p>
    <w:p w:rsidR="00FC3F03" w:rsidRPr="001E6B02" w:rsidRDefault="00FC3F03" w:rsidP="00A933B7">
      <w:pPr>
        <w:spacing w:after="0"/>
        <w:ind w:firstLine="708"/>
        <w:jc w:val="both"/>
        <w:rPr>
          <w:rFonts w:ascii="Arial" w:hAnsi="Arial" w:cs="Arial"/>
        </w:rPr>
      </w:pPr>
      <w:r w:rsidRPr="001E6B02">
        <w:rPr>
          <w:rFonts w:ascii="Arial" w:hAnsi="Arial" w:cs="Arial"/>
        </w:rPr>
        <w:t xml:space="preserve">Roczny Program współpracy z sektorem pozarządowym jest </w:t>
      </w:r>
      <w:r w:rsidR="00A3461F">
        <w:rPr>
          <w:rFonts w:ascii="Arial" w:hAnsi="Arial" w:cs="Arial"/>
        </w:rPr>
        <w:t>szczegółowym opisem działań w ramach</w:t>
      </w:r>
      <w:r w:rsidRPr="001E6B02">
        <w:rPr>
          <w:rFonts w:ascii="Arial" w:hAnsi="Arial" w:cs="Arial"/>
        </w:rPr>
        <w:t xml:space="preserve"> Wieloletniego Programu </w:t>
      </w:r>
      <w:r w:rsidR="00F33601">
        <w:rPr>
          <w:rFonts w:ascii="Arial" w:hAnsi="Arial" w:cs="Arial"/>
        </w:rPr>
        <w:t>w</w:t>
      </w:r>
      <w:r w:rsidRPr="001E6B02">
        <w:rPr>
          <w:rFonts w:ascii="Arial" w:hAnsi="Arial" w:cs="Arial"/>
        </w:rPr>
        <w:t>spółpracy Miasta Otwocka z organizacjami pozarządowymi oraz podmiotami wymienionymi w art. 3 ust. 3 ustawy o działalności pożytku publicznego i o wolontariacie na lata 201</w:t>
      </w:r>
      <w:r w:rsidR="00FB7221">
        <w:rPr>
          <w:rFonts w:ascii="Arial" w:hAnsi="Arial" w:cs="Arial"/>
        </w:rPr>
        <w:t>8 – 2022</w:t>
      </w:r>
      <w:r w:rsidRPr="001E6B02">
        <w:rPr>
          <w:rFonts w:ascii="Arial" w:hAnsi="Arial" w:cs="Arial"/>
        </w:rPr>
        <w:t>.</w:t>
      </w:r>
    </w:p>
    <w:p w:rsidR="00FC3F03" w:rsidRPr="001E6B02" w:rsidRDefault="00FC3F03" w:rsidP="001E0FD0">
      <w:pPr>
        <w:spacing w:after="0"/>
        <w:jc w:val="both"/>
        <w:rPr>
          <w:rFonts w:ascii="Arial" w:hAnsi="Arial" w:cs="Arial"/>
          <w:lang w:eastAsia="pl-PL"/>
        </w:rPr>
      </w:pPr>
    </w:p>
    <w:p w:rsidR="00FC3F03" w:rsidRDefault="00880473" w:rsidP="001E0FD0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A933B7">
        <w:rPr>
          <w:rFonts w:ascii="Arial" w:hAnsi="Arial" w:cs="Arial"/>
        </w:rPr>
        <w:t>1</w:t>
      </w:r>
    </w:p>
    <w:p w:rsidR="00FC3F03" w:rsidRPr="00307F9E" w:rsidRDefault="00FC3F03" w:rsidP="001E0F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Ilekroć w uchwale jest mowa o:</w:t>
      </w:r>
    </w:p>
    <w:p w:rsidR="00FC3F03" w:rsidRPr="00307F9E" w:rsidRDefault="00FC3F03" w:rsidP="00A933B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307F9E">
        <w:rPr>
          <w:rFonts w:ascii="Arial" w:hAnsi="Arial" w:cs="Arial"/>
        </w:rPr>
        <w:t xml:space="preserve">„ustawie” – rozumie się przez to ustawę z dnia 24 kwietnia 2003 r. o działalności pożytku publicznego i </w:t>
      </w:r>
      <w:r>
        <w:rPr>
          <w:rFonts w:ascii="Arial" w:hAnsi="Arial" w:cs="Arial"/>
        </w:rPr>
        <w:t xml:space="preserve">o </w:t>
      </w:r>
      <w:r w:rsidRPr="00307F9E">
        <w:rPr>
          <w:rFonts w:ascii="Arial" w:hAnsi="Arial" w:cs="Arial"/>
        </w:rPr>
        <w:t xml:space="preserve">wolontariacie </w:t>
      </w:r>
      <w:r w:rsidR="006E172D" w:rsidRPr="00326599">
        <w:rPr>
          <w:rFonts w:ascii="Arial" w:hAnsi="Arial" w:cs="Arial"/>
        </w:rPr>
        <w:t>(</w:t>
      </w:r>
      <w:r w:rsidR="007D10EF" w:rsidRPr="00326599">
        <w:rPr>
          <w:rFonts w:ascii="Arial" w:hAnsi="Arial" w:cs="Arial"/>
        </w:rPr>
        <w:t xml:space="preserve">Dz. U. </w:t>
      </w:r>
      <w:r w:rsidR="007D10EF">
        <w:rPr>
          <w:rFonts w:ascii="Arial" w:hAnsi="Arial" w:cs="Arial"/>
        </w:rPr>
        <w:t xml:space="preserve">z </w:t>
      </w:r>
      <w:r w:rsidR="00E84D60" w:rsidRPr="003F6523">
        <w:rPr>
          <w:rFonts w:ascii="Arial" w:hAnsi="Arial" w:cs="Arial"/>
        </w:rPr>
        <w:t xml:space="preserve">2016 r., poz. </w:t>
      </w:r>
      <w:r w:rsidR="00436370">
        <w:rPr>
          <w:rFonts w:ascii="Arial" w:hAnsi="Arial" w:cs="Arial"/>
        </w:rPr>
        <w:t>1817</w:t>
      </w:r>
      <w:r w:rsidR="004F0EB5">
        <w:rPr>
          <w:rFonts w:ascii="Arial" w:hAnsi="Arial" w:cs="Arial"/>
        </w:rPr>
        <w:t xml:space="preserve"> ze zm.</w:t>
      </w:r>
      <w:r w:rsidR="007D10EF">
        <w:rPr>
          <w:rFonts w:ascii="Arial" w:hAnsi="Arial" w:cs="Arial"/>
        </w:rPr>
        <w:t>)</w:t>
      </w:r>
      <w:r w:rsidRPr="00307F9E">
        <w:rPr>
          <w:rFonts w:ascii="Arial" w:hAnsi="Arial" w:cs="Arial"/>
        </w:rPr>
        <w:t>,</w:t>
      </w:r>
    </w:p>
    <w:p w:rsidR="00B034CE" w:rsidRDefault="00FC3F03" w:rsidP="00A933B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FA00D0">
        <w:rPr>
          <w:rFonts w:ascii="Arial" w:hAnsi="Arial" w:cs="Arial"/>
        </w:rPr>
        <w:t xml:space="preserve">Rocznym </w:t>
      </w:r>
      <w:r>
        <w:rPr>
          <w:rFonts w:ascii="Arial" w:hAnsi="Arial" w:cs="Arial"/>
        </w:rPr>
        <w:t>P</w:t>
      </w:r>
      <w:r w:rsidRPr="00307F9E">
        <w:rPr>
          <w:rFonts w:ascii="Arial" w:hAnsi="Arial" w:cs="Arial"/>
        </w:rPr>
        <w:t>rogramie”</w:t>
      </w:r>
      <w:r>
        <w:rPr>
          <w:rFonts w:ascii="Arial" w:hAnsi="Arial" w:cs="Arial"/>
        </w:rPr>
        <w:t xml:space="preserve"> – rozumie się </w:t>
      </w:r>
      <w:r w:rsidR="0086311C">
        <w:rPr>
          <w:rFonts w:ascii="Arial" w:hAnsi="Arial" w:cs="Arial"/>
        </w:rPr>
        <w:t xml:space="preserve">Roczny </w:t>
      </w:r>
      <w:r>
        <w:rPr>
          <w:rFonts w:ascii="Arial" w:hAnsi="Arial" w:cs="Arial"/>
        </w:rPr>
        <w:t>P</w:t>
      </w:r>
      <w:r w:rsidRPr="00307F9E">
        <w:rPr>
          <w:rFonts w:ascii="Arial" w:hAnsi="Arial" w:cs="Arial"/>
        </w:rPr>
        <w:t xml:space="preserve">rogram współpracy Miasta Otwocka </w:t>
      </w:r>
      <w:r w:rsidR="00FA00D0">
        <w:rPr>
          <w:rFonts w:ascii="Arial" w:hAnsi="Arial" w:cs="Arial"/>
        </w:rPr>
        <w:br/>
      </w:r>
      <w:r w:rsidRPr="00307F9E">
        <w:rPr>
          <w:rFonts w:ascii="Arial" w:hAnsi="Arial" w:cs="Arial"/>
        </w:rPr>
        <w:t>z organizacjami pozarządowymi oraz podmiotami, o których mowa w art. 3 ust. 3 ustawy z dnia 24 kwietnia 2003 r. o działalności pożyt</w:t>
      </w:r>
      <w:r w:rsidR="00B034CE">
        <w:rPr>
          <w:rFonts w:ascii="Arial" w:hAnsi="Arial" w:cs="Arial"/>
        </w:rPr>
        <w:t>ku</w:t>
      </w:r>
      <w:r w:rsidR="00F72D57">
        <w:rPr>
          <w:rFonts w:ascii="Arial" w:hAnsi="Arial" w:cs="Arial"/>
        </w:rPr>
        <w:t xml:space="preserve"> publicznego i wolontariacie</w:t>
      </w:r>
      <w:r w:rsidR="00EC2760">
        <w:rPr>
          <w:rFonts w:ascii="Arial" w:hAnsi="Arial" w:cs="Arial"/>
        </w:rPr>
        <w:t xml:space="preserve"> na rok 201</w:t>
      </w:r>
      <w:r w:rsidR="00FB7221">
        <w:rPr>
          <w:rFonts w:ascii="Arial" w:hAnsi="Arial" w:cs="Arial"/>
        </w:rPr>
        <w:t>8</w:t>
      </w:r>
      <w:r w:rsidR="00F72D57">
        <w:rPr>
          <w:rFonts w:ascii="Arial" w:hAnsi="Arial" w:cs="Arial"/>
        </w:rPr>
        <w:t>,</w:t>
      </w:r>
    </w:p>
    <w:p w:rsidR="00FA00D0" w:rsidRDefault="00FA00D0" w:rsidP="00FA00D0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„Wieloletnim P</w:t>
      </w:r>
      <w:r w:rsidRPr="00307F9E">
        <w:rPr>
          <w:rFonts w:ascii="Arial" w:hAnsi="Arial" w:cs="Arial"/>
        </w:rPr>
        <w:t>rogramie”</w:t>
      </w:r>
      <w:r>
        <w:rPr>
          <w:rFonts w:ascii="Arial" w:hAnsi="Arial" w:cs="Arial"/>
        </w:rPr>
        <w:t xml:space="preserve"> – rozumie się </w:t>
      </w:r>
      <w:r w:rsidR="0086311C">
        <w:rPr>
          <w:rFonts w:ascii="Arial" w:hAnsi="Arial" w:cs="Arial"/>
        </w:rPr>
        <w:t>Wieloletni Program</w:t>
      </w:r>
      <w:r w:rsidR="0086311C" w:rsidRPr="001E6B02">
        <w:rPr>
          <w:rFonts w:ascii="Arial" w:hAnsi="Arial" w:cs="Arial"/>
        </w:rPr>
        <w:t xml:space="preserve"> </w:t>
      </w:r>
      <w:r w:rsidR="00F33601">
        <w:rPr>
          <w:rFonts w:ascii="Arial" w:hAnsi="Arial" w:cs="Arial"/>
        </w:rPr>
        <w:t>w</w:t>
      </w:r>
      <w:r w:rsidR="0086311C" w:rsidRPr="001E6B02">
        <w:rPr>
          <w:rFonts w:ascii="Arial" w:hAnsi="Arial" w:cs="Arial"/>
        </w:rPr>
        <w:t xml:space="preserve">spółpracy Miasta Otwocka </w:t>
      </w:r>
      <w:r w:rsidR="000A22CF">
        <w:rPr>
          <w:rFonts w:ascii="Arial" w:hAnsi="Arial" w:cs="Arial"/>
        </w:rPr>
        <w:br/>
      </w:r>
      <w:r w:rsidR="0086311C" w:rsidRPr="001E6B02">
        <w:rPr>
          <w:rFonts w:ascii="Arial" w:hAnsi="Arial" w:cs="Arial"/>
        </w:rPr>
        <w:t xml:space="preserve">z organizacjami pozarządowymi oraz podmiotami wymienionymi w art. 3 ust. 3 ustawy </w:t>
      </w:r>
      <w:r w:rsidR="0086311C">
        <w:rPr>
          <w:rFonts w:ascii="Arial" w:hAnsi="Arial" w:cs="Arial"/>
        </w:rPr>
        <w:br/>
      </w:r>
      <w:r w:rsidR="0086311C" w:rsidRPr="001E6B02">
        <w:rPr>
          <w:rFonts w:ascii="Arial" w:hAnsi="Arial" w:cs="Arial"/>
        </w:rPr>
        <w:t>o działalności pożytku publicznego i o wolontariacie na lata 201</w:t>
      </w:r>
      <w:r w:rsidR="00FB7221">
        <w:rPr>
          <w:rFonts w:ascii="Arial" w:hAnsi="Arial" w:cs="Arial"/>
        </w:rPr>
        <w:t>8</w:t>
      </w:r>
      <w:r w:rsidR="0086311C" w:rsidRPr="001E6B02">
        <w:rPr>
          <w:rFonts w:ascii="Arial" w:hAnsi="Arial" w:cs="Arial"/>
        </w:rPr>
        <w:t xml:space="preserve"> – 20</w:t>
      </w:r>
      <w:r w:rsidR="00FB7221">
        <w:rPr>
          <w:rFonts w:ascii="Arial" w:hAnsi="Arial" w:cs="Arial"/>
        </w:rPr>
        <w:t>22</w:t>
      </w:r>
      <w:r>
        <w:rPr>
          <w:rFonts w:ascii="Arial" w:hAnsi="Arial" w:cs="Arial"/>
        </w:rPr>
        <w:t>,</w:t>
      </w:r>
    </w:p>
    <w:p w:rsidR="00FC3F03" w:rsidRPr="00307F9E" w:rsidRDefault="00FC3F03" w:rsidP="00A933B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307F9E">
        <w:rPr>
          <w:rFonts w:ascii="Arial" w:hAnsi="Arial" w:cs="Arial"/>
        </w:rPr>
        <w:t>„Mieście” – rozu</w:t>
      </w:r>
      <w:r>
        <w:rPr>
          <w:rFonts w:ascii="Arial" w:hAnsi="Arial" w:cs="Arial"/>
        </w:rPr>
        <w:t>mie się przez to Miasto Otwock,</w:t>
      </w:r>
    </w:p>
    <w:p w:rsidR="00FC3F03" w:rsidRPr="00307F9E" w:rsidRDefault="00FC3F03" w:rsidP="00A933B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307F9E">
        <w:rPr>
          <w:rFonts w:ascii="Arial" w:hAnsi="Arial" w:cs="Arial"/>
        </w:rPr>
        <w:t>„Radzie” – rozumie si</w:t>
      </w:r>
      <w:r>
        <w:rPr>
          <w:rFonts w:ascii="Arial" w:hAnsi="Arial" w:cs="Arial"/>
        </w:rPr>
        <w:t>ę przez to Radę Miasta,</w:t>
      </w:r>
    </w:p>
    <w:p w:rsidR="00FC3F03" w:rsidRPr="00307F9E" w:rsidRDefault="00FC3F03" w:rsidP="00A933B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307F9E">
        <w:rPr>
          <w:rFonts w:ascii="Arial" w:hAnsi="Arial" w:cs="Arial"/>
        </w:rPr>
        <w:t>„Prezydencie” – rozumie się prze</w:t>
      </w:r>
      <w:r>
        <w:rPr>
          <w:rFonts w:ascii="Arial" w:hAnsi="Arial" w:cs="Arial"/>
        </w:rPr>
        <w:t>z to Prezydenta Miasta,</w:t>
      </w:r>
    </w:p>
    <w:p w:rsidR="00FC3F03" w:rsidRPr="00FA00D0" w:rsidRDefault="00FC3F03" w:rsidP="00A933B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307F9E">
        <w:rPr>
          <w:rFonts w:ascii="Arial" w:hAnsi="Arial" w:cs="Arial"/>
        </w:rPr>
        <w:t>„organizacjach” - rozumie się przez to organizacje pozarządowe oraz inne podmioty działalności pożytku publicznego, o których mo</w:t>
      </w:r>
      <w:r>
        <w:rPr>
          <w:rFonts w:ascii="Arial" w:hAnsi="Arial" w:cs="Arial"/>
        </w:rPr>
        <w:t>wa w art. 3,</w:t>
      </w:r>
      <w:r w:rsidR="001B40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2 i 3 ustawy, </w:t>
      </w:r>
      <w:r w:rsidRPr="00307F9E">
        <w:rPr>
          <w:rFonts w:ascii="Arial" w:hAnsi="Arial" w:cs="Arial"/>
        </w:rPr>
        <w:t xml:space="preserve">prowadzące </w:t>
      </w:r>
      <w:r w:rsidRPr="00FA00D0">
        <w:rPr>
          <w:rFonts w:ascii="Arial" w:hAnsi="Arial" w:cs="Arial"/>
        </w:rPr>
        <w:t>działalność pożytku publicznego na terenie Miasta,</w:t>
      </w:r>
    </w:p>
    <w:p w:rsidR="00FB34FA" w:rsidRPr="00FB7221" w:rsidRDefault="00FC3F03" w:rsidP="00A933B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FB34FA">
        <w:rPr>
          <w:rFonts w:ascii="Arial" w:hAnsi="Arial" w:cs="Arial"/>
        </w:rPr>
        <w:lastRenderedPageBreak/>
        <w:t xml:space="preserve">„dotacji” - rozumie się przez to dotację w rozumieniu art. 127 ust. 1 pkt 1 lit. e oraz art. 221 ustawy z dnia 27 sierpnia 2009 r. o finansach publicznych </w:t>
      </w:r>
      <w:r w:rsidR="00FB7221" w:rsidRPr="00FB7221">
        <w:rPr>
          <w:rFonts w:ascii="Arial" w:hAnsi="Arial" w:cs="Arial"/>
        </w:rPr>
        <w:t>(Dz. U. z 2016 r.</w:t>
      </w:r>
      <w:r w:rsidR="00930A65">
        <w:rPr>
          <w:rFonts w:ascii="Arial" w:hAnsi="Arial" w:cs="Arial"/>
        </w:rPr>
        <w:t>,</w:t>
      </w:r>
      <w:r w:rsidR="00FB7221" w:rsidRPr="00FB7221">
        <w:rPr>
          <w:rFonts w:ascii="Arial" w:hAnsi="Arial" w:cs="Arial"/>
        </w:rPr>
        <w:t xml:space="preserve"> poz. 1870</w:t>
      </w:r>
      <w:r w:rsidR="00FB7221">
        <w:rPr>
          <w:rFonts w:ascii="Arial" w:hAnsi="Arial" w:cs="Arial"/>
        </w:rPr>
        <w:t xml:space="preserve"> z późn. zm.),</w:t>
      </w:r>
    </w:p>
    <w:p w:rsidR="00FC3F03" w:rsidRPr="00FB34FA" w:rsidRDefault="00FC3F03" w:rsidP="00A933B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FB34FA">
        <w:rPr>
          <w:rFonts w:ascii="Arial" w:hAnsi="Arial" w:cs="Arial"/>
        </w:rPr>
        <w:t>„urzędzie” – ro</w:t>
      </w:r>
      <w:r w:rsidR="00F72D57" w:rsidRPr="00FB34FA">
        <w:rPr>
          <w:rFonts w:ascii="Arial" w:hAnsi="Arial" w:cs="Arial"/>
        </w:rPr>
        <w:t>zumie się Urząd Miasta,</w:t>
      </w:r>
    </w:p>
    <w:p w:rsidR="00590EC3" w:rsidRDefault="00FC3F03" w:rsidP="00A933B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590EC3">
        <w:rPr>
          <w:rFonts w:ascii="Arial" w:hAnsi="Arial" w:cs="Arial"/>
        </w:rPr>
        <w:t xml:space="preserve">„zadaniach własnych” – rozumie się przez to zadania własne gminy określonych w art. 7 ust. 1 ustawy z dnia 8 marca 1990 r. o samorządzie gminnym </w:t>
      </w:r>
      <w:r w:rsidR="00E84D60" w:rsidRPr="00842557">
        <w:rPr>
          <w:rFonts w:ascii="Arial" w:hAnsi="Arial" w:cs="Arial"/>
        </w:rPr>
        <w:t>(Dz. U. z 201</w:t>
      </w:r>
      <w:r w:rsidR="004F0EB5">
        <w:rPr>
          <w:rFonts w:ascii="Arial" w:hAnsi="Arial" w:cs="Arial"/>
        </w:rPr>
        <w:t>7</w:t>
      </w:r>
      <w:r w:rsidR="00E84D60" w:rsidRPr="00842557">
        <w:rPr>
          <w:rFonts w:ascii="Arial" w:hAnsi="Arial" w:cs="Arial"/>
        </w:rPr>
        <w:t xml:space="preserve"> r.</w:t>
      </w:r>
      <w:r w:rsidR="00930A65">
        <w:rPr>
          <w:rFonts w:ascii="Arial" w:hAnsi="Arial" w:cs="Arial"/>
        </w:rPr>
        <w:t>,</w:t>
      </w:r>
      <w:r w:rsidR="00E84D60" w:rsidRPr="00842557">
        <w:rPr>
          <w:rFonts w:ascii="Arial" w:hAnsi="Arial" w:cs="Arial"/>
        </w:rPr>
        <w:t xml:space="preserve"> poz. </w:t>
      </w:r>
      <w:r w:rsidR="004F0EB5">
        <w:rPr>
          <w:rFonts w:ascii="Arial" w:hAnsi="Arial" w:cs="Arial"/>
        </w:rPr>
        <w:t>1875</w:t>
      </w:r>
      <w:r w:rsidR="00E84D60" w:rsidRPr="00842557">
        <w:rPr>
          <w:rFonts w:ascii="Arial" w:hAnsi="Arial" w:cs="Arial"/>
        </w:rPr>
        <w:t>)</w:t>
      </w:r>
      <w:r w:rsidR="00590EC3">
        <w:rPr>
          <w:rFonts w:ascii="Arial" w:hAnsi="Arial" w:cs="Arial"/>
        </w:rPr>
        <w:t>,</w:t>
      </w:r>
    </w:p>
    <w:p w:rsidR="00FC3F03" w:rsidRPr="00590EC3" w:rsidRDefault="00FC3F03" w:rsidP="00A933B7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590EC3">
        <w:rPr>
          <w:rFonts w:ascii="Arial" w:hAnsi="Arial" w:cs="Arial"/>
        </w:rPr>
        <w:t xml:space="preserve">„stronie internetowej” – rozumie się przez to stronę internetową Miasta znajdującą się pod adresem </w:t>
      </w:r>
      <w:hyperlink r:id="rId7" w:history="1">
        <w:r w:rsidR="00272C19" w:rsidRPr="00590EC3">
          <w:rPr>
            <w:rStyle w:val="Hipercze"/>
            <w:rFonts w:ascii="Arial" w:hAnsi="Arial" w:cs="Arial"/>
            <w:color w:val="auto"/>
            <w:u w:val="none"/>
          </w:rPr>
          <w:t>www.otwock.pl</w:t>
        </w:r>
      </w:hyperlink>
      <w:r w:rsidRPr="00590EC3">
        <w:rPr>
          <w:rFonts w:ascii="Arial" w:hAnsi="Arial" w:cs="Arial"/>
        </w:rPr>
        <w:t>.</w:t>
      </w:r>
    </w:p>
    <w:p w:rsidR="00272C19" w:rsidRDefault="00272C19" w:rsidP="001E0FD0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E84D60" w:rsidRPr="00272C19" w:rsidRDefault="00E84D60" w:rsidP="001E0FD0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272C19" w:rsidRPr="00E84D60" w:rsidRDefault="008B1EE3" w:rsidP="00F72D57">
      <w:pPr>
        <w:pStyle w:val="Nagwek1"/>
        <w:numPr>
          <w:ilvl w:val="0"/>
          <w:numId w:val="1"/>
        </w:numPr>
        <w:spacing w:before="0" w:after="120"/>
        <w:ind w:left="284" w:hanging="284"/>
        <w:rPr>
          <w:rFonts w:ascii="Arial" w:hAnsi="Arial" w:cs="Arial"/>
          <w:bCs w:val="0"/>
          <w:color w:val="auto"/>
          <w:sz w:val="22"/>
          <w:szCs w:val="22"/>
        </w:rPr>
      </w:pPr>
      <w:r w:rsidRPr="00E84D60">
        <w:rPr>
          <w:rFonts w:ascii="Arial" w:hAnsi="Arial" w:cs="Arial"/>
          <w:bCs w:val="0"/>
          <w:color w:val="auto"/>
          <w:sz w:val="22"/>
          <w:szCs w:val="22"/>
        </w:rPr>
        <w:t>Cele główne.</w:t>
      </w:r>
    </w:p>
    <w:p w:rsidR="00FC3F03" w:rsidRPr="003B274C" w:rsidRDefault="00880473" w:rsidP="001E0FD0">
      <w:pPr>
        <w:pStyle w:val="Akapitzlist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FC3F03" w:rsidRPr="003B274C">
        <w:rPr>
          <w:rFonts w:ascii="Arial" w:hAnsi="Arial" w:cs="Arial"/>
        </w:rPr>
        <w:t>2</w:t>
      </w:r>
    </w:p>
    <w:p w:rsidR="00FC3F03" w:rsidRPr="001E6B02" w:rsidRDefault="00FC3F03" w:rsidP="00D30FB1">
      <w:pPr>
        <w:spacing w:after="0"/>
        <w:ind w:firstLine="708"/>
        <w:jc w:val="both"/>
        <w:rPr>
          <w:rFonts w:ascii="Arial" w:hAnsi="Arial" w:cs="Arial"/>
        </w:rPr>
      </w:pPr>
      <w:r w:rsidRPr="001E6B02">
        <w:rPr>
          <w:rFonts w:ascii="Arial" w:hAnsi="Arial" w:cs="Arial"/>
        </w:rPr>
        <w:t xml:space="preserve">Z uchwalonego </w:t>
      </w:r>
      <w:r w:rsidR="0086311C">
        <w:rPr>
          <w:rFonts w:ascii="Arial" w:hAnsi="Arial" w:cs="Arial"/>
        </w:rPr>
        <w:t>Wieloletniego Programu</w:t>
      </w:r>
      <w:r w:rsidR="00597D4E" w:rsidRPr="001E6B02">
        <w:rPr>
          <w:rFonts w:ascii="Arial" w:hAnsi="Arial" w:cs="Arial"/>
        </w:rPr>
        <w:t xml:space="preserve"> </w:t>
      </w:r>
      <w:r w:rsidRPr="001E6B02">
        <w:rPr>
          <w:rFonts w:ascii="Arial" w:hAnsi="Arial" w:cs="Arial"/>
        </w:rPr>
        <w:t>wynika deklaracja kontynuacji długotrwałej współpracy z III sektorem.</w:t>
      </w:r>
      <w:r w:rsidR="00B034CE">
        <w:rPr>
          <w:rFonts w:ascii="Arial" w:hAnsi="Arial" w:cs="Arial"/>
        </w:rPr>
        <w:t xml:space="preserve"> </w:t>
      </w:r>
      <w:r w:rsidRPr="001E6B02">
        <w:rPr>
          <w:rFonts w:ascii="Arial" w:hAnsi="Arial" w:cs="Arial"/>
        </w:rPr>
        <w:t xml:space="preserve">Realizacja zadań publicznych przy udziale organizacji </w:t>
      </w:r>
      <w:r w:rsidR="00597D4E">
        <w:rPr>
          <w:rFonts w:ascii="Arial" w:hAnsi="Arial" w:cs="Arial"/>
        </w:rPr>
        <w:t xml:space="preserve">pozarządowych w </w:t>
      </w:r>
      <w:r w:rsidRPr="001E6B02">
        <w:rPr>
          <w:rFonts w:ascii="Arial" w:hAnsi="Arial" w:cs="Arial"/>
        </w:rPr>
        <w:t>zasadniczy sposób wpływa na poprawę jakości życia mieszkańców Otwocka. Wspóln</w:t>
      </w:r>
      <w:r w:rsidR="00597D4E">
        <w:rPr>
          <w:rFonts w:ascii="Arial" w:hAnsi="Arial" w:cs="Arial"/>
        </w:rPr>
        <w:t>e</w:t>
      </w:r>
      <w:r w:rsidRPr="001E6B02">
        <w:rPr>
          <w:rFonts w:ascii="Arial" w:hAnsi="Arial" w:cs="Arial"/>
        </w:rPr>
        <w:t xml:space="preserve"> zaangażowanie stron przynos</w:t>
      </w:r>
      <w:r w:rsidR="00597D4E">
        <w:rPr>
          <w:rFonts w:ascii="Arial" w:hAnsi="Arial" w:cs="Arial"/>
        </w:rPr>
        <w:t>i</w:t>
      </w:r>
      <w:r w:rsidRPr="001E6B02">
        <w:rPr>
          <w:rFonts w:ascii="Arial" w:hAnsi="Arial" w:cs="Arial"/>
        </w:rPr>
        <w:t xml:space="preserve"> satysfakcję i chęci do podejmowania kolejnych wysiłków w budowaniu społeczeństwa obywatelskiego na szczeblu lokalnym oraz skutkuj</w:t>
      </w:r>
      <w:r w:rsidR="00597D4E">
        <w:rPr>
          <w:rFonts w:ascii="Arial" w:hAnsi="Arial" w:cs="Arial"/>
        </w:rPr>
        <w:t>e</w:t>
      </w:r>
      <w:r w:rsidRPr="001E6B02">
        <w:rPr>
          <w:rFonts w:ascii="Arial" w:hAnsi="Arial" w:cs="Arial"/>
        </w:rPr>
        <w:t xml:space="preserve"> wzrostem kapitału społecznego.</w:t>
      </w:r>
    </w:p>
    <w:p w:rsidR="00FC3F03" w:rsidRPr="001E6B02" w:rsidRDefault="00FC3F03" w:rsidP="00D30FB1">
      <w:pPr>
        <w:spacing w:after="0"/>
        <w:ind w:firstLine="708"/>
        <w:jc w:val="both"/>
        <w:rPr>
          <w:rFonts w:ascii="Arial" w:hAnsi="Arial" w:cs="Arial"/>
        </w:rPr>
      </w:pPr>
      <w:r w:rsidRPr="001E6B02">
        <w:rPr>
          <w:rFonts w:ascii="Arial" w:hAnsi="Arial" w:cs="Arial"/>
        </w:rPr>
        <w:t xml:space="preserve">Niezmienne pozostają </w:t>
      </w:r>
      <w:r w:rsidR="00597D4E">
        <w:rPr>
          <w:rFonts w:ascii="Arial" w:hAnsi="Arial" w:cs="Arial"/>
        </w:rPr>
        <w:t>kanony</w:t>
      </w:r>
      <w:r w:rsidRPr="001E6B02">
        <w:rPr>
          <w:rFonts w:ascii="Arial" w:hAnsi="Arial" w:cs="Arial"/>
        </w:rPr>
        <w:t xml:space="preserve"> współpracy </w:t>
      </w:r>
      <w:r>
        <w:rPr>
          <w:rFonts w:ascii="Arial" w:hAnsi="Arial" w:cs="Arial"/>
        </w:rPr>
        <w:t>Miasta</w:t>
      </w:r>
      <w:r w:rsidRPr="001E6B02">
        <w:rPr>
          <w:rFonts w:ascii="Arial" w:hAnsi="Arial" w:cs="Arial"/>
        </w:rPr>
        <w:t xml:space="preserve"> z organizacjami, określone </w:t>
      </w:r>
      <w:r w:rsidR="0086311C">
        <w:rPr>
          <w:rFonts w:ascii="Arial" w:hAnsi="Arial" w:cs="Arial"/>
        </w:rPr>
        <w:br/>
      </w:r>
      <w:r w:rsidRPr="001E6B0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86311C">
        <w:rPr>
          <w:rFonts w:ascii="Arial" w:hAnsi="Arial" w:cs="Arial"/>
        </w:rPr>
        <w:t>Wieloletnim Programie</w:t>
      </w:r>
      <w:r>
        <w:rPr>
          <w:rFonts w:ascii="Arial" w:hAnsi="Arial" w:cs="Arial"/>
        </w:rPr>
        <w:t>, które</w:t>
      </w:r>
      <w:r w:rsidRPr="001E6B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realizowane</w:t>
      </w:r>
      <w:r w:rsidRPr="001E6B02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>ą</w:t>
      </w:r>
      <w:r w:rsidRPr="001E6B02">
        <w:rPr>
          <w:rFonts w:ascii="Arial" w:hAnsi="Arial" w:cs="Arial"/>
        </w:rPr>
        <w:t xml:space="preserve"> na zasadach powszechności </w:t>
      </w:r>
      <w:r w:rsidR="006E09D2">
        <w:rPr>
          <w:rFonts w:ascii="Arial" w:hAnsi="Arial" w:cs="Arial"/>
        </w:rPr>
        <w:br/>
      </w:r>
      <w:r w:rsidRPr="001E6B02">
        <w:rPr>
          <w:rFonts w:ascii="Arial" w:hAnsi="Arial" w:cs="Arial"/>
        </w:rPr>
        <w:t>i otwartości, współodpowiedzialności za obywateli, zrównoważonego rozwoju, partnerstwa, suwerenności stron oraz pomocniczości i jawności.</w:t>
      </w:r>
    </w:p>
    <w:p w:rsidR="00FC3F03" w:rsidRDefault="00FC3F03" w:rsidP="001E0FD0">
      <w:pPr>
        <w:spacing w:after="0"/>
        <w:jc w:val="both"/>
        <w:rPr>
          <w:rFonts w:ascii="Arial" w:hAnsi="Arial" w:cs="Arial"/>
        </w:rPr>
      </w:pPr>
    </w:p>
    <w:p w:rsidR="00E84D60" w:rsidRPr="001E6B02" w:rsidRDefault="00E84D60" w:rsidP="001E0FD0">
      <w:pPr>
        <w:spacing w:after="0"/>
        <w:jc w:val="both"/>
        <w:rPr>
          <w:rFonts w:ascii="Arial" w:hAnsi="Arial" w:cs="Arial"/>
        </w:rPr>
      </w:pPr>
    </w:p>
    <w:p w:rsidR="00FC3F03" w:rsidRPr="00E84D60" w:rsidRDefault="00FC3F03" w:rsidP="003728C9">
      <w:pPr>
        <w:pStyle w:val="Nagwek1"/>
        <w:numPr>
          <w:ilvl w:val="0"/>
          <w:numId w:val="1"/>
        </w:numPr>
        <w:spacing w:before="0" w:after="120"/>
        <w:ind w:left="425" w:hanging="425"/>
        <w:rPr>
          <w:rFonts w:ascii="Arial" w:hAnsi="Arial" w:cs="Arial"/>
          <w:bCs w:val="0"/>
          <w:color w:val="auto"/>
          <w:sz w:val="22"/>
          <w:szCs w:val="22"/>
        </w:rPr>
      </w:pPr>
      <w:r w:rsidRPr="00E84D60">
        <w:rPr>
          <w:rFonts w:ascii="Arial" w:hAnsi="Arial" w:cs="Arial"/>
          <w:bCs w:val="0"/>
          <w:color w:val="auto"/>
          <w:sz w:val="22"/>
          <w:szCs w:val="22"/>
        </w:rPr>
        <w:t>Cele szczegółowe.</w:t>
      </w:r>
    </w:p>
    <w:p w:rsidR="00FC3F03" w:rsidRPr="001E6B02" w:rsidRDefault="00880473" w:rsidP="001E0FD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757EB8">
        <w:rPr>
          <w:rFonts w:ascii="Arial" w:hAnsi="Arial" w:cs="Arial"/>
        </w:rPr>
        <w:t>3</w:t>
      </w:r>
    </w:p>
    <w:p w:rsidR="00FC3F03" w:rsidRPr="003728C9" w:rsidRDefault="00FC3F03" w:rsidP="00031BD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3728C9">
        <w:rPr>
          <w:rFonts w:ascii="Arial" w:hAnsi="Arial" w:cs="Arial"/>
        </w:rPr>
        <w:t xml:space="preserve">Roczny Program określa zakres i zasady współpracy Miasta z organizacjami. Realizacja tych zasad ma prowadzić do osiągnięcia celów głównych określonych w Rozdziale II </w:t>
      </w:r>
      <w:r w:rsidR="0086311C">
        <w:rPr>
          <w:rFonts w:ascii="Arial" w:hAnsi="Arial" w:cs="Arial"/>
        </w:rPr>
        <w:t>Wieloletniego Programu</w:t>
      </w:r>
      <w:r w:rsidRPr="003728C9">
        <w:rPr>
          <w:rFonts w:ascii="Arial" w:hAnsi="Arial" w:cs="Arial"/>
        </w:rPr>
        <w:t>, do których należą:</w:t>
      </w:r>
    </w:p>
    <w:p w:rsidR="00FC3F03" w:rsidRPr="001E6B02" w:rsidRDefault="00FC3F03" w:rsidP="00B568E2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Arial" w:hAnsi="Arial" w:cs="Arial"/>
        </w:rPr>
      </w:pPr>
      <w:r w:rsidRPr="001E6B02">
        <w:rPr>
          <w:rFonts w:ascii="Arial" w:hAnsi="Arial" w:cs="Arial"/>
        </w:rPr>
        <w:t>ak</w:t>
      </w:r>
      <w:r w:rsidR="000A22CF">
        <w:rPr>
          <w:rFonts w:ascii="Arial" w:hAnsi="Arial" w:cs="Arial"/>
        </w:rPr>
        <w:t>tywizacja społeczności lokalnej;</w:t>
      </w:r>
    </w:p>
    <w:p w:rsidR="00FC3F03" w:rsidRPr="001E6B02" w:rsidRDefault="00FC3F03" w:rsidP="00B568E2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budowanie społeczeństwa obywatelskiego </w:t>
      </w:r>
      <w:r w:rsidRPr="001E6B02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przez umacnianie w </w:t>
      </w:r>
      <w:r w:rsidRPr="001E6B02">
        <w:rPr>
          <w:rFonts w:ascii="Arial" w:hAnsi="Arial" w:cs="Arial"/>
        </w:rPr>
        <w:t>świadomości mieszkańców Otwocka</w:t>
      </w:r>
      <w:r>
        <w:rPr>
          <w:rFonts w:ascii="Arial" w:hAnsi="Arial" w:cs="Arial"/>
        </w:rPr>
        <w:t xml:space="preserve"> poczucia odpowiedzialności za wspólnotę lokalną, swoje otoczenie </w:t>
      </w:r>
      <w:r w:rsidR="000A22CF">
        <w:rPr>
          <w:rFonts w:ascii="Arial" w:hAnsi="Arial" w:cs="Arial"/>
        </w:rPr>
        <w:t>oraz tradycję;</w:t>
      </w:r>
    </w:p>
    <w:p w:rsidR="00FC3F03" w:rsidRPr="001E6B02" w:rsidRDefault="00FC3F03" w:rsidP="00B568E2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Arial" w:hAnsi="Arial" w:cs="Arial"/>
        </w:rPr>
      </w:pPr>
      <w:r w:rsidRPr="001E6B02">
        <w:rPr>
          <w:rFonts w:ascii="Arial" w:hAnsi="Arial" w:cs="Arial"/>
        </w:rPr>
        <w:t>zwiększanie udziału mieszkańców w rozwią</w:t>
      </w:r>
      <w:r w:rsidR="000A22CF">
        <w:rPr>
          <w:rFonts w:ascii="Arial" w:hAnsi="Arial" w:cs="Arial"/>
        </w:rPr>
        <w:t>zywaniu lokalnych problemów;</w:t>
      </w:r>
    </w:p>
    <w:p w:rsidR="00FC3F03" w:rsidRPr="001E6B02" w:rsidRDefault="00FC3F03" w:rsidP="00B568E2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Arial" w:hAnsi="Arial" w:cs="Arial"/>
        </w:rPr>
      </w:pPr>
      <w:r w:rsidRPr="001E6B02">
        <w:rPr>
          <w:rFonts w:ascii="Arial" w:hAnsi="Arial" w:cs="Arial"/>
        </w:rPr>
        <w:t>poprawa jakości i efektywnośc</w:t>
      </w:r>
      <w:r w:rsidR="000A22CF">
        <w:rPr>
          <w:rFonts w:ascii="Arial" w:hAnsi="Arial" w:cs="Arial"/>
        </w:rPr>
        <w:t>i świadczenia usług publicznych;</w:t>
      </w:r>
    </w:p>
    <w:p w:rsidR="00FC3F03" w:rsidRPr="001E6B02" w:rsidRDefault="00FC3F03" w:rsidP="00B568E2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Arial" w:hAnsi="Arial" w:cs="Arial"/>
        </w:rPr>
      </w:pPr>
      <w:r w:rsidRPr="001E6B02">
        <w:rPr>
          <w:rFonts w:ascii="Arial" w:hAnsi="Arial" w:cs="Arial"/>
        </w:rPr>
        <w:t>wprowadzanie nowatorski</w:t>
      </w:r>
      <w:r w:rsidR="000A22CF">
        <w:rPr>
          <w:rFonts w:ascii="Arial" w:hAnsi="Arial" w:cs="Arial"/>
        </w:rPr>
        <w:t>ch działań na rzecz mieszkańców;</w:t>
      </w:r>
    </w:p>
    <w:p w:rsidR="00930A65" w:rsidRDefault="00FC3F03" w:rsidP="00930A65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Arial" w:hAnsi="Arial" w:cs="Arial"/>
        </w:rPr>
      </w:pPr>
      <w:r w:rsidRPr="001E6B02">
        <w:rPr>
          <w:rFonts w:ascii="Arial" w:hAnsi="Arial" w:cs="Arial"/>
        </w:rPr>
        <w:t xml:space="preserve">umożliwienie uzupełnianie </w:t>
      </w:r>
      <w:r w:rsidR="000A22CF">
        <w:rPr>
          <w:rFonts w:ascii="Arial" w:hAnsi="Arial" w:cs="Arial"/>
        </w:rPr>
        <w:t>usług świadczonych przez Miasto;</w:t>
      </w:r>
    </w:p>
    <w:p w:rsidR="00930A65" w:rsidRPr="00930A65" w:rsidRDefault="00930A65" w:rsidP="00930A65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Arial" w:hAnsi="Arial" w:cs="Arial"/>
        </w:rPr>
      </w:pPr>
      <w:r w:rsidRPr="00930A65">
        <w:rPr>
          <w:rFonts w:ascii="Arial" w:hAnsi="Arial" w:cs="Arial"/>
          <w:lang w:eastAsia="pl-PL"/>
        </w:rPr>
        <w:t xml:space="preserve">aktywne włączenie mieszkańców w proces rewitalizacji </w:t>
      </w:r>
      <w:r>
        <w:rPr>
          <w:rFonts w:ascii="Arial" w:hAnsi="Arial" w:cs="Arial"/>
          <w:lang w:eastAsia="pl-PL"/>
        </w:rPr>
        <w:t>M</w:t>
      </w:r>
      <w:r w:rsidRPr="00930A65">
        <w:rPr>
          <w:rFonts w:ascii="Arial" w:hAnsi="Arial" w:cs="Arial"/>
          <w:lang w:eastAsia="pl-PL"/>
        </w:rPr>
        <w:t>iasta</w:t>
      </w:r>
      <w:r>
        <w:rPr>
          <w:rFonts w:ascii="Arial" w:hAnsi="Arial" w:cs="Arial"/>
          <w:lang w:eastAsia="pl-PL"/>
        </w:rPr>
        <w:t>;</w:t>
      </w:r>
    </w:p>
    <w:p w:rsidR="00FC3F03" w:rsidRPr="001E6B02" w:rsidRDefault="00FC3F03" w:rsidP="00B568E2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Arial" w:hAnsi="Arial" w:cs="Arial"/>
        </w:rPr>
      </w:pPr>
      <w:r w:rsidRPr="001E6B02">
        <w:rPr>
          <w:rFonts w:ascii="Arial" w:hAnsi="Arial" w:cs="Arial"/>
        </w:rPr>
        <w:t>poprawa jakości życia poprzez pełniejsze zaspokajanie potrzeb społecznych.</w:t>
      </w:r>
    </w:p>
    <w:p w:rsidR="00FB7221" w:rsidRPr="00FB7221" w:rsidRDefault="00FC3F03" w:rsidP="00031BD1">
      <w:pPr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rozdz. VII </w:t>
      </w:r>
      <w:r w:rsidR="0086311C">
        <w:rPr>
          <w:rFonts w:ascii="Arial" w:hAnsi="Arial" w:cs="Arial"/>
        </w:rPr>
        <w:t>Wieloletniego Programu</w:t>
      </w:r>
      <w:r w:rsidRPr="001E6B02">
        <w:rPr>
          <w:rFonts w:ascii="Arial" w:hAnsi="Arial" w:cs="Arial"/>
        </w:rPr>
        <w:t>, wymienione w ust. 1 cele osiągane są poprzez współpracę i realizację zadań w następujących obszarach:</w:t>
      </w:r>
    </w:p>
    <w:p w:rsidR="00FB7221" w:rsidRPr="00D64F69" w:rsidRDefault="00FB7221" w:rsidP="00031BD1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podtrzymywania i upowszechniania tradycji narodowej, pielęgnowania polskości oraz rozwoju świadomości narodowej, obywatelskiej i kulturowej,</w:t>
      </w:r>
    </w:p>
    <w:p w:rsidR="00FB7221" w:rsidRPr="00D64F69" w:rsidRDefault="00FB7221" w:rsidP="00031BD1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ochrony i promocji zdrowia, w tym działalności leczniczej w rozumieniu ustawy z dnia 15 kwietnia 2011 r. o działalności lecznicz</w:t>
      </w:r>
      <w:r>
        <w:rPr>
          <w:rFonts w:ascii="Arial" w:hAnsi="Arial" w:cs="Arial"/>
        </w:rPr>
        <w:t>ej (Dz. U. z 2016 r.</w:t>
      </w:r>
      <w:r w:rsidR="00930A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1638</w:t>
      </w:r>
      <w:r w:rsidR="00930A65">
        <w:rPr>
          <w:rFonts w:ascii="Arial" w:hAnsi="Arial" w:cs="Arial"/>
        </w:rPr>
        <w:t xml:space="preserve"> z późn. zm.</w:t>
      </w:r>
      <w:r>
        <w:rPr>
          <w:rFonts w:ascii="Arial" w:hAnsi="Arial" w:cs="Arial"/>
        </w:rPr>
        <w:t>),</w:t>
      </w:r>
    </w:p>
    <w:p w:rsidR="00FB7221" w:rsidRPr="00E54393" w:rsidRDefault="00FB7221" w:rsidP="00031BD1">
      <w:pPr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E54393">
        <w:rPr>
          <w:rFonts w:ascii="Arial" w:hAnsi="Arial" w:cs="Arial"/>
        </w:rPr>
        <w:t>działalności na rzecz dzieci i młodzieży, w tym wypoczynku dzieci i młodzieży,</w:t>
      </w:r>
    </w:p>
    <w:p w:rsidR="00FB7221" w:rsidRPr="00D64F69" w:rsidRDefault="00FB7221" w:rsidP="00031BD1">
      <w:pPr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kultury, sztuki, ochrony dóbr kultury i dziedzictwa narodowego,</w:t>
      </w:r>
    </w:p>
    <w:p w:rsidR="00FB7221" w:rsidRPr="00D64F69" w:rsidRDefault="00FB7221" w:rsidP="00031BD1">
      <w:pPr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wspierania i upowszechniania kultury fizycznej,</w:t>
      </w:r>
    </w:p>
    <w:p w:rsidR="00FB7221" w:rsidRPr="00D64F69" w:rsidRDefault="00FB7221" w:rsidP="00031BD1">
      <w:pPr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lastRenderedPageBreak/>
        <w:t>ekologii i ochrony zwierząt oraz ochrony dziedzictwa przyrodniczego,</w:t>
      </w:r>
    </w:p>
    <w:p w:rsidR="00FB7221" w:rsidRPr="00D64F69" w:rsidRDefault="00FB7221" w:rsidP="00031BD1">
      <w:pPr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turystyki i krajoznawstwa,</w:t>
      </w:r>
    </w:p>
    <w:p w:rsidR="004F0EB5" w:rsidRDefault="004F0EB5" w:rsidP="00031BD1">
      <w:pPr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ratownictwa i ochrony ludności;</w:t>
      </w:r>
    </w:p>
    <w:p w:rsidR="00FB7221" w:rsidRPr="00D64F69" w:rsidRDefault="00FB7221" w:rsidP="00031BD1">
      <w:pPr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pomocy ofiarom katastrof, klęsk żywiołowych,</w:t>
      </w:r>
    </w:p>
    <w:p w:rsidR="00FB7221" w:rsidRPr="00D64F69" w:rsidRDefault="00FB7221" w:rsidP="00031BD1">
      <w:pPr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przeciwdziałania uzależnieniom i patologiom społecznym,</w:t>
      </w:r>
    </w:p>
    <w:p w:rsidR="00FB7221" w:rsidRPr="00D64F69" w:rsidRDefault="00FB7221" w:rsidP="00031BD1">
      <w:pPr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rewitalizacji,</w:t>
      </w:r>
    </w:p>
    <w:p w:rsidR="00FB7221" w:rsidRPr="00D64F69" w:rsidRDefault="00FB7221" w:rsidP="00031BD1">
      <w:pPr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nauki, edukacji, oświaty i wychowania.</w:t>
      </w:r>
    </w:p>
    <w:p w:rsidR="00516540" w:rsidRDefault="00516540" w:rsidP="00FB7221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</w:p>
    <w:p w:rsidR="00516540" w:rsidRDefault="00516540" w:rsidP="0051654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C3F03" w:rsidRPr="00E84D60" w:rsidRDefault="00FC3F03" w:rsidP="00031BD1">
      <w:pPr>
        <w:pStyle w:val="Nagwek1"/>
        <w:numPr>
          <w:ilvl w:val="0"/>
          <w:numId w:val="7"/>
        </w:numPr>
        <w:spacing w:before="0" w:after="120"/>
        <w:ind w:left="357" w:hanging="357"/>
        <w:rPr>
          <w:rFonts w:ascii="Arial" w:hAnsi="Arial" w:cs="Arial"/>
          <w:bCs w:val="0"/>
          <w:color w:val="auto"/>
          <w:sz w:val="22"/>
          <w:szCs w:val="22"/>
        </w:rPr>
      </w:pPr>
      <w:r w:rsidRPr="00E84D60">
        <w:rPr>
          <w:rFonts w:ascii="Arial" w:hAnsi="Arial" w:cs="Arial"/>
          <w:bCs w:val="0"/>
          <w:color w:val="auto"/>
          <w:sz w:val="22"/>
          <w:szCs w:val="22"/>
        </w:rPr>
        <w:t>Zakres przedmiotowy na poziom</w:t>
      </w:r>
      <w:r w:rsidR="0027223A" w:rsidRPr="00E84D60">
        <w:rPr>
          <w:rFonts w:ascii="Arial" w:hAnsi="Arial" w:cs="Arial"/>
          <w:bCs w:val="0"/>
          <w:color w:val="auto"/>
          <w:sz w:val="22"/>
          <w:szCs w:val="22"/>
        </w:rPr>
        <w:t>i</w:t>
      </w:r>
      <w:r w:rsidRPr="00E84D60">
        <w:rPr>
          <w:rFonts w:ascii="Arial" w:hAnsi="Arial" w:cs="Arial"/>
          <w:bCs w:val="0"/>
          <w:color w:val="auto"/>
          <w:sz w:val="22"/>
          <w:szCs w:val="22"/>
        </w:rPr>
        <w:t>e szczegółowym.</w:t>
      </w:r>
    </w:p>
    <w:p w:rsidR="00FC3F03" w:rsidRPr="001E6B02" w:rsidRDefault="00880473" w:rsidP="001E0FD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205161">
        <w:rPr>
          <w:rFonts w:ascii="Arial" w:hAnsi="Arial" w:cs="Arial"/>
        </w:rPr>
        <w:t>4</w:t>
      </w:r>
    </w:p>
    <w:p w:rsidR="00FC3F03" w:rsidRDefault="00FC3F03" w:rsidP="00D30FB1">
      <w:pPr>
        <w:spacing w:after="0"/>
        <w:ind w:firstLine="708"/>
        <w:jc w:val="both"/>
        <w:rPr>
          <w:rFonts w:ascii="Arial" w:hAnsi="Arial" w:cs="Arial"/>
        </w:rPr>
      </w:pPr>
      <w:r w:rsidRPr="001E6B02">
        <w:rPr>
          <w:rFonts w:ascii="Arial" w:hAnsi="Arial" w:cs="Arial"/>
        </w:rPr>
        <w:t>Zadaniami</w:t>
      </w:r>
      <w:r>
        <w:rPr>
          <w:rFonts w:ascii="Arial" w:hAnsi="Arial" w:cs="Arial"/>
        </w:rPr>
        <w:t xml:space="preserve"> szczegółowymi </w:t>
      </w:r>
      <w:r w:rsidRPr="001E6B02">
        <w:rPr>
          <w:rFonts w:ascii="Arial" w:hAnsi="Arial" w:cs="Arial"/>
        </w:rPr>
        <w:t xml:space="preserve">w zakresie współpracy finansowej i pozafinansowej Miasta </w:t>
      </w:r>
      <w:r w:rsidR="006E09D2">
        <w:rPr>
          <w:rFonts w:ascii="Arial" w:hAnsi="Arial" w:cs="Arial"/>
        </w:rPr>
        <w:br/>
      </w:r>
      <w:r w:rsidRPr="001E6B02">
        <w:rPr>
          <w:rFonts w:ascii="Arial" w:hAnsi="Arial" w:cs="Arial"/>
        </w:rPr>
        <w:t>z organizacjami</w:t>
      </w:r>
      <w:r>
        <w:rPr>
          <w:rFonts w:ascii="Arial" w:hAnsi="Arial" w:cs="Arial"/>
        </w:rPr>
        <w:t xml:space="preserve"> </w:t>
      </w:r>
      <w:r w:rsidRPr="001E6B02">
        <w:rPr>
          <w:rFonts w:ascii="Arial" w:hAnsi="Arial" w:cs="Arial"/>
        </w:rPr>
        <w:t>w 201</w:t>
      </w:r>
      <w:r w:rsidR="00FB7221">
        <w:rPr>
          <w:rFonts w:ascii="Arial" w:hAnsi="Arial" w:cs="Arial"/>
        </w:rPr>
        <w:t>8</w:t>
      </w:r>
      <w:r w:rsidRPr="001E6B02">
        <w:rPr>
          <w:rFonts w:ascii="Arial" w:hAnsi="Arial" w:cs="Arial"/>
        </w:rPr>
        <w:t xml:space="preserve"> roku są:</w:t>
      </w:r>
    </w:p>
    <w:p w:rsidR="00A10EEB" w:rsidRPr="00FC007E" w:rsidRDefault="001D3A62" w:rsidP="00FC007E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930A65">
        <w:rPr>
          <w:rFonts w:ascii="Arial" w:hAnsi="Arial" w:cs="Arial"/>
        </w:rPr>
        <w:t>W zakresie</w:t>
      </w:r>
      <w:r w:rsidRPr="00930A65">
        <w:rPr>
          <w:rFonts w:ascii="Arial" w:hAnsi="Arial" w:cs="Arial"/>
          <w:b/>
        </w:rPr>
        <w:t xml:space="preserve"> podtrzymywania i upowszechniania tradycji narodowej, pielęgnowania polskości oraz rozwoju świadomości narodowej, obywatelskiej i kulturowej</w:t>
      </w:r>
      <w:r w:rsidR="00FC007E">
        <w:rPr>
          <w:rFonts w:ascii="Arial" w:hAnsi="Arial" w:cs="Arial"/>
          <w:b/>
        </w:rPr>
        <w:t xml:space="preserve"> </w:t>
      </w:r>
      <w:r w:rsidR="00FC007E">
        <w:rPr>
          <w:rFonts w:ascii="Arial" w:hAnsi="Arial" w:cs="Arial"/>
        </w:rPr>
        <w:t xml:space="preserve">- działania </w:t>
      </w:r>
      <w:r w:rsidR="00FC007E" w:rsidRPr="00FC007E">
        <w:rPr>
          <w:rFonts w:ascii="Arial" w:hAnsi="Arial" w:cs="Arial"/>
          <w:lang w:eastAsia="pl-PL"/>
        </w:rPr>
        <w:t>mające na celu</w:t>
      </w:r>
      <w:r w:rsidR="00FC007E">
        <w:rPr>
          <w:rFonts w:ascii="Arial" w:hAnsi="Arial" w:cs="Arial"/>
        </w:rPr>
        <w:t xml:space="preserve"> </w:t>
      </w:r>
      <w:r w:rsidR="00FC007E" w:rsidRPr="00FC007E">
        <w:rPr>
          <w:rFonts w:ascii="Arial" w:hAnsi="Arial" w:cs="Arial"/>
          <w:lang w:eastAsia="pl-PL"/>
        </w:rPr>
        <w:t xml:space="preserve">poszerzanie wiedzy i świadomości historycznej oraz propagowanie postaw patriotycznych wśród mieszkańców </w:t>
      </w:r>
      <w:r w:rsidR="00FC007E">
        <w:rPr>
          <w:rFonts w:ascii="Arial" w:hAnsi="Arial" w:cs="Arial"/>
          <w:lang w:eastAsia="pl-PL"/>
        </w:rPr>
        <w:t>Otwocka</w:t>
      </w:r>
      <w:r w:rsidR="00FC007E" w:rsidRPr="00FC007E">
        <w:rPr>
          <w:rFonts w:ascii="Arial" w:hAnsi="Arial" w:cs="Arial"/>
          <w:lang w:eastAsia="pl-PL"/>
        </w:rPr>
        <w:t xml:space="preserve"> poprzez upamiętnienie najważniejszych wydarzeń i rocznic historycznych przypadających w 201</w:t>
      </w:r>
      <w:r w:rsidR="00FC007E">
        <w:rPr>
          <w:rFonts w:ascii="Arial" w:hAnsi="Arial" w:cs="Arial"/>
          <w:lang w:eastAsia="pl-PL"/>
        </w:rPr>
        <w:t>8</w:t>
      </w:r>
      <w:r w:rsidR="00FC007E">
        <w:rPr>
          <w:rFonts w:ascii="Arial" w:hAnsi="Arial" w:cs="Arial"/>
        </w:rPr>
        <w:t xml:space="preserve"> </w:t>
      </w:r>
      <w:r w:rsidR="00FC007E" w:rsidRPr="00FC007E">
        <w:rPr>
          <w:rFonts w:ascii="Arial" w:hAnsi="Arial" w:cs="Arial"/>
          <w:lang w:eastAsia="pl-PL"/>
        </w:rPr>
        <w:t>roku</w:t>
      </w:r>
      <w:r w:rsidR="00FC007E">
        <w:rPr>
          <w:rFonts w:ascii="Arial" w:hAnsi="Arial" w:cs="Arial"/>
        </w:rPr>
        <w:t>, w tym:</w:t>
      </w:r>
    </w:p>
    <w:p w:rsidR="00A10EEB" w:rsidRDefault="001D3A62" w:rsidP="00031BD1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1D3A62">
        <w:rPr>
          <w:rFonts w:ascii="Arial" w:hAnsi="Arial" w:cs="Arial"/>
        </w:rPr>
        <w:t>organizacja festiwali, konkursów, wystaw, koncertów, seminariów, itp. o charakterze lokalnym i ponadlokalnym, mające na celu inicjację, kontynuację i podtrzymywanie tradycji historycznych, wartości hu</w:t>
      </w:r>
      <w:r w:rsidR="00A10EEB">
        <w:rPr>
          <w:rFonts w:ascii="Arial" w:hAnsi="Arial" w:cs="Arial"/>
        </w:rPr>
        <w:t>manistycznych i religijnych;</w:t>
      </w:r>
    </w:p>
    <w:p w:rsidR="00A10EEB" w:rsidRDefault="00E84D60" w:rsidP="00031BD1">
      <w:pPr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innych zadań</w:t>
      </w:r>
      <w:r w:rsidR="007B2E71">
        <w:rPr>
          <w:rFonts w:ascii="Arial" w:hAnsi="Arial" w:cs="Arial"/>
        </w:rPr>
        <w:t xml:space="preserve">, wynikającymi m.in. z ofert złożonych przez organizacje </w:t>
      </w:r>
      <w:r>
        <w:rPr>
          <w:rFonts w:ascii="Arial" w:hAnsi="Arial" w:cs="Arial"/>
        </w:rPr>
        <w:br/>
      </w:r>
      <w:r w:rsidR="007B2E71">
        <w:rPr>
          <w:rFonts w:ascii="Arial" w:hAnsi="Arial" w:cs="Arial"/>
        </w:rPr>
        <w:t>w trybie określonym w art. 19a ustawy</w:t>
      </w:r>
      <w:r w:rsidR="00A10EEB">
        <w:rPr>
          <w:rFonts w:ascii="Arial" w:hAnsi="Arial" w:cs="Arial"/>
        </w:rPr>
        <w:t>.</w:t>
      </w:r>
    </w:p>
    <w:p w:rsidR="00FB7221" w:rsidRPr="009D4947" w:rsidRDefault="00FB7221" w:rsidP="009D494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930A65">
        <w:rPr>
          <w:rFonts w:ascii="Arial" w:hAnsi="Arial" w:cs="Arial"/>
        </w:rPr>
        <w:t>W zakresie</w:t>
      </w:r>
      <w:r w:rsidRPr="00930A65">
        <w:rPr>
          <w:rFonts w:ascii="Arial" w:hAnsi="Arial" w:cs="Arial"/>
          <w:b/>
        </w:rPr>
        <w:t xml:space="preserve"> ochrony i promocji zdrowia</w:t>
      </w:r>
      <w:r w:rsidRPr="00FB7221">
        <w:rPr>
          <w:rFonts w:ascii="Arial" w:hAnsi="Arial" w:cs="Arial"/>
        </w:rPr>
        <w:t>, w tym działalności leczniczej w rozumieniu ustawy z dnia 15 kwietnia 2011 r. o działalności leczniczej (Dz. U. z 2016 r.</w:t>
      </w:r>
      <w:r w:rsidR="00930A65">
        <w:rPr>
          <w:rFonts w:ascii="Arial" w:hAnsi="Arial" w:cs="Arial"/>
        </w:rPr>
        <w:t>,</w:t>
      </w:r>
      <w:r w:rsidRPr="00FB7221">
        <w:rPr>
          <w:rFonts w:ascii="Arial" w:hAnsi="Arial" w:cs="Arial"/>
        </w:rPr>
        <w:t xml:space="preserve"> poz. 1638</w:t>
      </w:r>
      <w:r w:rsidR="00930A65">
        <w:rPr>
          <w:rFonts w:ascii="Arial" w:hAnsi="Arial" w:cs="Arial"/>
        </w:rPr>
        <w:t xml:space="preserve"> z późn. zm.</w:t>
      </w:r>
      <w:r w:rsidRPr="00FB7221">
        <w:rPr>
          <w:rFonts w:ascii="Arial" w:hAnsi="Arial" w:cs="Arial"/>
        </w:rPr>
        <w:t>) będą zlecane zadania w zakresie realizacji prog</w:t>
      </w:r>
      <w:r w:rsidR="00930A65">
        <w:rPr>
          <w:rFonts w:ascii="Arial" w:hAnsi="Arial" w:cs="Arial"/>
        </w:rPr>
        <w:t xml:space="preserve">ramów zdrowotnych wynikających </w:t>
      </w:r>
      <w:r w:rsidRPr="00FB7221">
        <w:rPr>
          <w:rFonts w:ascii="Arial" w:hAnsi="Arial" w:cs="Arial"/>
        </w:rPr>
        <w:t>z rozpoznanych potrzeb zdrowotnych i stanu zdrowia mieszkańców gminy oraz zadani</w:t>
      </w:r>
      <w:r w:rsidR="009D4947">
        <w:rPr>
          <w:rFonts w:ascii="Arial" w:hAnsi="Arial" w:cs="Arial"/>
        </w:rPr>
        <w:t>a</w:t>
      </w:r>
      <w:r w:rsidRPr="00FB7221">
        <w:rPr>
          <w:rFonts w:ascii="Arial" w:hAnsi="Arial" w:cs="Arial"/>
        </w:rPr>
        <w:t xml:space="preserve"> promujące zdrowie</w:t>
      </w:r>
      <w:r w:rsidR="009D4947">
        <w:rPr>
          <w:rFonts w:ascii="Arial" w:hAnsi="Arial" w:cs="Arial"/>
        </w:rPr>
        <w:t xml:space="preserve">, </w:t>
      </w:r>
      <w:r w:rsidR="009D4947" w:rsidRPr="00FB7221">
        <w:rPr>
          <w:rFonts w:ascii="Arial" w:hAnsi="Arial" w:cs="Arial"/>
        </w:rPr>
        <w:t>w tym zadania wynikające z ofert złożonych przez organizacje w trybie określonym w art. 19a ustawy.</w:t>
      </w:r>
    </w:p>
    <w:p w:rsidR="00FC007E" w:rsidRPr="00FC007E" w:rsidRDefault="001D3A62" w:rsidP="00FC007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930A65">
        <w:rPr>
          <w:rFonts w:ascii="Arial" w:hAnsi="Arial" w:cs="Arial"/>
        </w:rPr>
        <w:t>W zakresie</w:t>
      </w:r>
      <w:r w:rsidRPr="00930A65">
        <w:rPr>
          <w:rFonts w:ascii="Arial" w:hAnsi="Arial" w:cs="Arial"/>
          <w:b/>
        </w:rPr>
        <w:t xml:space="preserve"> </w:t>
      </w:r>
      <w:r w:rsidR="00FB7221" w:rsidRPr="00930A65">
        <w:rPr>
          <w:rFonts w:ascii="Arial" w:hAnsi="Arial" w:cs="Arial"/>
          <w:b/>
        </w:rPr>
        <w:t xml:space="preserve">działalności na rzecz dzieci i młodzieży, w tym wypoczynku dzieci </w:t>
      </w:r>
      <w:r w:rsidR="005B1D60">
        <w:rPr>
          <w:rFonts w:ascii="Arial" w:hAnsi="Arial" w:cs="Arial"/>
          <w:b/>
        </w:rPr>
        <w:br/>
      </w:r>
      <w:r w:rsidR="00FB7221" w:rsidRPr="00930A65">
        <w:rPr>
          <w:rFonts w:ascii="Arial" w:hAnsi="Arial" w:cs="Arial"/>
          <w:b/>
        </w:rPr>
        <w:t>i młodzieży</w:t>
      </w:r>
      <w:r w:rsidR="00FC007E">
        <w:rPr>
          <w:rFonts w:ascii="Arial" w:hAnsi="Arial" w:cs="Arial"/>
          <w:b/>
        </w:rPr>
        <w:t xml:space="preserve"> </w:t>
      </w:r>
      <w:r w:rsidR="00FC007E" w:rsidRPr="00FC007E">
        <w:rPr>
          <w:rFonts w:ascii="Arial" w:hAnsi="Arial" w:cs="Arial"/>
        </w:rPr>
        <w:t xml:space="preserve">– działania </w:t>
      </w:r>
      <w:r w:rsidR="00FC007E" w:rsidRPr="00FC007E">
        <w:rPr>
          <w:rFonts w:ascii="Arial" w:hAnsi="Arial" w:cs="Arial"/>
          <w:lang w:eastAsia="pl-PL"/>
        </w:rPr>
        <w:t>mające na celu</w:t>
      </w:r>
      <w:r w:rsidR="00FC007E">
        <w:rPr>
          <w:rFonts w:ascii="Arial" w:hAnsi="Arial" w:cs="Arial"/>
          <w:lang w:eastAsia="pl-PL"/>
        </w:rPr>
        <w:t xml:space="preserve"> </w:t>
      </w:r>
      <w:r w:rsidR="00FC007E" w:rsidRPr="00FC007E">
        <w:rPr>
          <w:rFonts w:ascii="Arial" w:hAnsi="Arial" w:cs="Arial"/>
          <w:lang w:eastAsia="pl-PL"/>
        </w:rPr>
        <w:t>organizację czasu wolnego dzieci</w:t>
      </w:r>
      <w:r w:rsidR="00FC007E">
        <w:rPr>
          <w:rFonts w:ascii="Arial" w:hAnsi="Arial" w:cs="Arial"/>
          <w:lang w:eastAsia="pl-PL"/>
        </w:rPr>
        <w:t xml:space="preserve"> </w:t>
      </w:r>
      <w:r w:rsidR="00FC007E" w:rsidRPr="00FC007E">
        <w:rPr>
          <w:rFonts w:ascii="Arial" w:hAnsi="Arial" w:cs="Arial"/>
          <w:lang w:eastAsia="pl-PL"/>
        </w:rPr>
        <w:t>i młodzieży</w:t>
      </w:r>
      <w:r w:rsidR="00FC007E">
        <w:rPr>
          <w:rFonts w:ascii="Arial" w:hAnsi="Arial" w:cs="Arial"/>
          <w:lang w:eastAsia="pl-PL"/>
        </w:rPr>
        <w:t xml:space="preserve">, między innymi </w:t>
      </w:r>
      <w:r w:rsidR="00FC007E" w:rsidRPr="00FC007E">
        <w:rPr>
          <w:rFonts w:ascii="Arial" w:hAnsi="Arial" w:cs="Arial"/>
          <w:lang w:eastAsia="pl-PL"/>
        </w:rPr>
        <w:t>w formie imprez</w:t>
      </w:r>
      <w:r w:rsidR="00FC007E">
        <w:rPr>
          <w:rFonts w:ascii="Arial" w:hAnsi="Arial" w:cs="Arial"/>
          <w:lang w:eastAsia="pl-PL"/>
        </w:rPr>
        <w:t xml:space="preserve"> </w:t>
      </w:r>
      <w:r w:rsidR="00FC007E" w:rsidRPr="00FC007E">
        <w:rPr>
          <w:rFonts w:ascii="Arial" w:hAnsi="Arial" w:cs="Arial"/>
          <w:lang w:eastAsia="pl-PL"/>
        </w:rPr>
        <w:t>popularyzujących działania turystyczne i rozrywkowe, przyczyniające się do poznania kultury i tradycji</w:t>
      </w:r>
      <w:r w:rsidR="00FC007E">
        <w:rPr>
          <w:rFonts w:ascii="Arial" w:hAnsi="Arial" w:cs="Arial"/>
          <w:lang w:eastAsia="pl-PL"/>
        </w:rPr>
        <w:t xml:space="preserve"> Otwocka, w tym:</w:t>
      </w:r>
    </w:p>
    <w:p w:rsidR="00FC007E" w:rsidRDefault="00FC007E" w:rsidP="00FC007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</w:t>
      </w:r>
      <w:r w:rsidR="001D3A62" w:rsidRPr="00FC007E">
        <w:rPr>
          <w:rFonts w:ascii="Arial" w:hAnsi="Arial" w:cs="Arial"/>
        </w:rPr>
        <w:t xml:space="preserve"> wypoczynku dzieci i młodzieży w miejscu</w:t>
      </w:r>
      <w:r>
        <w:rPr>
          <w:rFonts w:ascii="Arial" w:hAnsi="Arial" w:cs="Arial"/>
        </w:rPr>
        <w:t xml:space="preserve"> zamieszkania oraz poza nim;</w:t>
      </w:r>
      <w:r w:rsidR="00F67CB7" w:rsidRPr="00FC007E">
        <w:rPr>
          <w:rFonts w:ascii="Arial" w:hAnsi="Arial" w:cs="Arial"/>
        </w:rPr>
        <w:t xml:space="preserve"> </w:t>
      </w:r>
    </w:p>
    <w:p w:rsidR="00F67CB7" w:rsidRPr="00FC007E" w:rsidRDefault="00FC007E" w:rsidP="00FC007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innych </w:t>
      </w:r>
      <w:r w:rsidR="00F67CB7" w:rsidRPr="00FC007E">
        <w:rPr>
          <w:rFonts w:ascii="Arial" w:hAnsi="Arial" w:cs="Arial"/>
        </w:rPr>
        <w:t>zada</w:t>
      </w:r>
      <w:r>
        <w:rPr>
          <w:rFonts w:ascii="Arial" w:hAnsi="Arial" w:cs="Arial"/>
        </w:rPr>
        <w:t>ń,</w:t>
      </w:r>
      <w:r w:rsidR="00F67CB7" w:rsidRPr="00FC007E">
        <w:rPr>
          <w:rFonts w:ascii="Arial" w:hAnsi="Arial" w:cs="Arial"/>
        </w:rPr>
        <w:t xml:space="preserve"> wynikając</w:t>
      </w:r>
      <w:r>
        <w:rPr>
          <w:rFonts w:ascii="Arial" w:hAnsi="Arial" w:cs="Arial"/>
        </w:rPr>
        <w:t>ych m. in.</w:t>
      </w:r>
      <w:r w:rsidR="00F67CB7" w:rsidRPr="00FC007E">
        <w:rPr>
          <w:rFonts w:ascii="Arial" w:hAnsi="Arial" w:cs="Arial"/>
        </w:rPr>
        <w:t xml:space="preserve"> z ofert złożonych przez organizacje </w:t>
      </w:r>
      <w:r>
        <w:rPr>
          <w:rFonts w:ascii="Arial" w:hAnsi="Arial" w:cs="Arial"/>
        </w:rPr>
        <w:br/>
      </w:r>
      <w:r w:rsidR="00F67CB7" w:rsidRPr="00FC007E">
        <w:rPr>
          <w:rFonts w:ascii="Arial" w:hAnsi="Arial" w:cs="Arial"/>
        </w:rPr>
        <w:t>w trybie określonym w art. 19a ustawy.</w:t>
      </w:r>
    </w:p>
    <w:p w:rsidR="00A10EEB" w:rsidRDefault="001D3A62" w:rsidP="00031BD1">
      <w:pPr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D3A62">
        <w:rPr>
          <w:rFonts w:ascii="Arial" w:hAnsi="Arial" w:cs="Arial"/>
        </w:rPr>
        <w:t xml:space="preserve">W zakresie </w:t>
      </w:r>
      <w:r w:rsidRPr="00930A65">
        <w:rPr>
          <w:rFonts w:ascii="Arial" w:hAnsi="Arial" w:cs="Arial"/>
          <w:b/>
        </w:rPr>
        <w:t>kultury, sztuki, ochrony dóbr kultu</w:t>
      </w:r>
      <w:r w:rsidR="00A10EEB" w:rsidRPr="00930A65">
        <w:rPr>
          <w:rFonts w:ascii="Arial" w:hAnsi="Arial" w:cs="Arial"/>
          <w:b/>
        </w:rPr>
        <w:t>ry i dziedzictwa narodowego</w:t>
      </w:r>
      <w:r w:rsidR="005B1D60">
        <w:rPr>
          <w:rFonts w:ascii="Arial" w:hAnsi="Arial" w:cs="Arial"/>
          <w:b/>
        </w:rPr>
        <w:t xml:space="preserve"> </w:t>
      </w:r>
      <w:r w:rsidR="005B1D60">
        <w:rPr>
          <w:rFonts w:ascii="Arial" w:hAnsi="Arial" w:cs="Arial"/>
        </w:rPr>
        <w:t>- działania mające na celu zachowanie dziedzictwa narodowego</w:t>
      </w:r>
      <w:r w:rsidR="008C104E">
        <w:rPr>
          <w:rFonts w:ascii="Arial" w:hAnsi="Arial" w:cs="Arial"/>
        </w:rPr>
        <w:t>, popularyzację</w:t>
      </w:r>
      <w:r w:rsidR="005B1D60">
        <w:rPr>
          <w:rFonts w:ascii="Arial" w:hAnsi="Arial" w:cs="Arial"/>
        </w:rPr>
        <w:t xml:space="preserve"> edukacji obywatelskiej i patriotycznej, w tym</w:t>
      </w:r>
      <w:r w:rsidR="00A10EEB">
        <w:rPr>
          <w:rFonts w:ascii="Arial" w:hAnsi="Arial" w:cs="Arial"/>
        </w:rPr>
        <w:t xml:space="preserve">: </w:t>
      </w:r>
    </w:p>
    <w:p w:rsidR="00A10EEB" w:rsidRDefault="001D3A62" w:rsidP="00031BD1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1D3A62">
        <w:rPr>
          <w:rFonts w:ascii="Arial" w:hAnsi="Arial" w:cs="Arial"/>
        </w:rPr>
        <w:t>wspieranie i organizowanie imprez artystyczno</w:t>
      </w:r>
      <w:r w:rsidR="00F67CB7">
        <w:rPr>
          <w:rFonts w:ascii="Arial" w:hAnsi="Arial" w:cs="Arial"/>
        </w:rPr>
        <w:t xml:space="preserve"> </w:t>
      </w:r>
      <w:r w:rsidRPr="001D3A62">
        <w:rPr>
          <w:rFonts w:ascii="Arial" w:hAnsi="Arial" w:cs="Arial"/>
        </w:rPr>
        <w:t xml:space="preserve">- kulturalnych o charakterze lokalnym </w:t>
      </w:r>
      <w:r w:rsidR="007B2E71">
        <w:rPr>
          <w:rFonts w:ascii="Arial" w:hAnsi="Arial" w:cs="Arial"/>
        </w:rPr>
        <w:br/>
      </w:r>
      <w:r w:rsidRPr="001D3A62">
        <w:rPr>
          <w:rFonts w:ascii="Arial" w:hAnsi="Arial" w:cs="Arial"/>
        </w:rPr>
        <w:t>i</w:t>
      </w:r>
      <w:r w:rsidR="00A10EEB">
        <w:rPr>
          <w:rFonts w:ascii="Arial" w:hAnsi="Arial" w:cs="Arial"/>
        </w:rPr>
        <w:t xml:space="preserve"> ponadlokalnym, w tym koncertów;</w:t>
      </w:r>
    </w:p>
    <w:p w:rsidR="00A10EEB" w:rsidRDefault="00E84D60" w:rsidP="00031BD1">
      <w:pPr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innych zadań</w:t>
      </w:r>
      <w:r w:rsidR="007B2E71">
        <w:rPr>
          <w:rFonts w:ascii="Arial" w:hAnsi="Arial" w:cs="Arial"/>
        </w:rPr>
        <w:t xml:space="preserve">, wynikającymi m.in. z ofert złożonych przez organizacje </w:t>
      </w:r>
      <w:r>
        <w:rPr>
          <w:rFonts w:ascii="Arial" w:hAnsi="Arial" w:cs="Arial"/>
        </w:rPr>
        <w:br/>
      </w:r>
      <w:r w:rsidR="007B2E71">
        <w:rPr>
          <w:rFonts w:ascii="Arial" w:hAnsi="Arial" w:cs="Arial"/>
        </w:rPr>
        <w:t>w trybie określonym w art. 19a ustawy</w:t>
      </w:r>
      <w:r w:rsidR="00A10EEB">
        <w:rPr>
          <w:rFonts w:ascii="Arial" w:hAnsi="Arial" w:cs="Arial"/>
        </w:rPr>
        <w:t xml:space="preserve">. </w:t>
      </w:r>
    </w:p>
    <w:p w:rsidR="00930A65" w:rsidRPr="00930A65" w:rsidRDefault="001D3A62" w:rsidP="00930A65">
      <w:pPr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1D3A62">
        <w:rPr>
          <w:rFonts w:ascii="Arial" w:hAnsi="Arial" w:cs="Arial"/>
        </w:rPr>
        <w:t xml:space="preserve">W zakresie </w:t>
      </w:r>
      <w:r w:rsidRPr="00930A65">
        <w:rPr>
          <w:rFonts w:ascii="Arial" w:hAnsi="Arial" w:cs="Arial"/>
          <w:b/>
        </w:rPr>
        <w:t>wspierania i upowsz</w:t>
      </w:r>
      <w:r w:rsidR="00A10EEB" w:rsidRPr="00930A65">
        <w:rPr>
          <w:rFonts w:ascii="Arial" w:hAnsi="Arial" w:cs="Arial"/>
          <w:b/>
        </w:rPr>
        <w:t>echniania kultury fizycznej</w:t>
      </w:r>
      <w:r w:rsidR="00930A65">
        <w:rPr>
          <w:rFonts w:ascii="Arial" w:hAnsi="Arial" w:cs="Arial"/>
        </w:rPr>
        <w:t xml:space="preserve"> – działania </w:t>
      </w:r>
      <w:r w:rsidR="00930A65" w:rsidRPr="00930A65">
        <w:rPr>
          <w:rFonts w:ascii="Arial" w:hAnsi="Arial" w:cs="Arial"/>
          <w:lang w:eastAsia="pl-PL"/>
        </w:rPr>
        <w:t xml:space="preserve">mające na celu rozwijanie sprawności fizycznej, promocję aktywności sportowej wśród mieszkańców </w:t>
      </w:r>
      <w:r w:rsidR="00930A65">
        <w:rPr>
          <w:rFonts w:ascii="Arial" w:hAnsi="Arial" w:cs="Arial"/>
          <w:lang w:eastAsia="pl-PL"/>
        </w:rPr>
        <w:t>Otwocka</w:t>
      </w:r>
      <w:r w:rsidR="00930A65">
        <w:rPr>
          <w:rFonts w:ascii="Arial" w:hAnsi="Arial" w:cs="Arial"/>
        </w:rPr>
        <w:t xml:space="preserve"> </w:t>
      </w:r>
      <w:r w:rsidR="00930A65" w:rsidRPr="00930A65">
        <w:rPr>
          <w:rFonts w:ascii="Arial" w:hAnsi="Arial" w:cs="Arial"/>
          <w:lang w:eastAsia="pl-PL"/>
        </w:rPr>
        <w:t>oraz wspieranie i upowszechnianie działań z zakresu kultury fizycznej i sportu</w:t>
      </w:r>
      <w:r w:rsidR="00FC007E">
        <w:rPr>
          <w:rFonts w:ascii="Arial" w:hAnsi="Arial" w:cs="Arial"/>
          <w:lang w:eastAsia="pl-PL"/>
        </w:rPr>
        <w:t xml:space="preserve">, w </w:t>
      </w:r>
      <w:r w:rsidR="00930A65">
        <w:rPr>
          <w:rFonts w:ascii="Arial" w:hAnsi="Arial" w:cs="Arial"/>
          <w:lang w:eastAsia="pl-PL"/>
        </w:rPr>
        <w:t>tym:</w:t>
      </w:r>
    </w:p>
    <w:p w:rsidR="00A10EEB" w:rsidRDefault="001D3A62" w:rsidP="00031BD1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1D3A62">
        <w:rPr>
          <w:rFonts w:ascii="Arial" w:hAnsi="Arial" w:cs="Arial"/>
        </w:rPr>
        <w:t xml:space="preserve">upowszechnianie sportu i rekreacji poprzez organizowanie zajęć sportowych </w:t>
      </w:r>
      <w:r w:rsidR="007B2E71">
        <w:rPr>
          <w:rFonts w:ascii="Arial" w:hAnsi="Arial" w:cs="Arial"/>
        </w:rPr>
        <w:br/>
      </w:r>
      <w:r w:rsidRPr="001D3A62">
        <w:rPr>
          <w:rFonts w:ascii="Arial" w:hAnsi="Arial" w:cs="Arial"/>
        </w:rPr>
        <w:t>i rekreacyjnych dla mieszkańców Otwoc</w:t>
      </w:r>
      <w:r w:rsidR="00A10EEB">
        <w:rPr>
          <w:rFonts w:ascii="Arial" w:hAnsi="Arial" w:cs="Arial"/>
        </w:rPr>
        <w:t>ka w dni wolne od pracy i nauki;</w:t>
      </w:r>
    </w:p>
    <w:p w:rsidR="00A10EEB" w:rsidRDefault="001D3A62" w:rsidP="00031BD1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1D3A62">
        <w:rPr>
          <w:rFonts w:ascii="Arial" w:hAnsi="Arial" w:cs="Arial"/>
        </w:rPr>
        <w:lastRenderedPageBreak/>
        <w:t>organizacja i animacja zajęć sportowych na przyszkolnych oraz miejskich obiektac</w:t>
      </w:r>
      <w:r w:rsidR="00A10EEB">
        <w:rPr>
          <w:rFonts w:ascii="Arial" w:hAnsi="Arial" w:cs="Arial"/>
        </w:rPr>
        <w:t xml:space="preserve">h </w:t>
      </w:r>
      <w:r w:rsidR="007B2E71">
        <w:rPr>
          <w:rFonts w:ascii="Arial" w:hAnsi="Arial" w:cs="Arial"/>
        </w:rPr>
        <w:br/>
      </w:r>
      <w:r w:rsidR="00A10EEB">
        <w:rPr>
          <w:rFonts w:ascii="Arial" w:hAnsi="Arial" w:cs="Arial"/>
        </w:rPr>
        <w:t>i urządzeniach sportowych;</w:t>
      </w:r>
    </w:p>
    <w:p w:rsidR="007B2E71" w:rsidRDefault="001D3A62" w:rsidP="00031BD1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1D3A62">
        <w:rPr>
          <w:rFonts w:ascii="Arial" w:hAnsi="Arial" w:cs="Arial"/>
        </w:rPr>
        <w:t>wspieranie i organizacja imprez, zawodów i rozgrywek sportowych, w tym biegów</w:t>
      </w:r>
      <w:r w:rsidR="007B2E71">
        <w:rPr>
          <w:rFonts w:ascii="Arial" w:hAnsi="Arial" w:cs="Arial"/>
        </w:rPr>
        <w:t xml:space="preserve"> ulicznych, turniejów, maratonów itd.;</w:t>
      </w:r>
    </w:p>
    <w:p w:rsidR="007B2E71" w:rsidRDefault="001D3A62" w:rsidP="00031BD1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1D3A62">
        <w:rPr>
          <w:rFonts w:ascii="Arial" w:hAnsi="Arial" w:cs="Arial"/>
        </w:rPr>
        <w:t>wspieranie działań służących modernizacji</w:t>
      </w:r>
      <w:r w:rsidR="007B2E71">
        <w:rPr>
          <w:rFonts w:ascii="Arial" w:hAnsi="Arial" w:cs="Arial"/>
        </w:rPr>
        <w:t xml:space="preserve"> i rozwojowi bazy sportowej;</w:t>
      </w:r>
    </w:p>
    <w:p w:rsidR="007B2E71" w:rsidRDefault="007B2E71" w:rsidP="00031BD1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043E2">
        <w:rPr>
          <w:rFonts w:ascii="Arial" w:hAnsi="Arial" w:cs="Arial"/>
        </w:rPr>
        <w:t>rowadzenie zajęć w sekcjach sportowych dla dzieci i młodzieży z wykorzystaniem terenów, obiektów i urządzeń sportowo</w:t>
      </w:r>
      <w:r>
        <w:rPr>
          <w:rFonts w:ascii="Arial" w:hAnsi="Arial" w:cs="Arial"/>
        </w:rPr>
        <w:t xml:space="preserve"> </w:t>
      </w:r>
      <w:r w:rsidRPr="009043E2">
        <w:rPr>
          <w:rFonts w:ascii="Arial" w:hAnsi="Arial" w:cs="Arial"/>
        </w:rPr>
        <w:t xml:space="preserve">- rekreacyjnych Miasta oraz kadry, obiektów </w:t>
      </w:r>
      <w:r>
        <w:rPr>
          <w:rFonts w:ascii="Arial" w:hAnsi="Arial" w:cs="Arial"/>
        </w:rPr>
        <w:br/>
      </w:r>
      <w:r w:rsidRPr="009043E2">
        <w:rPr>
          <w:rFonts w:ascii="Arial" w:hAnsi="Arial" w:cs="Arial"/>
        </w:rPr>
        <w:t>i urządzeń sportowo - rekreacyjnych</w:t>
      </w:r>
      <w:r w:rsidRPr="009043E2">
        <w:rPr>
          <w:rFonts w:ascii="Arial" w:hAnsi="Arial" w:cs="Arial"/>
          <w:b/>
        </w:rPr>
        <w:t xml:space="preserve"> </w:t>
      </w:r>
      <w:r w:rsidRPr="009043E2">
        <w:rPr>
          <w:rFonts w:ascii="Arial" w:hAnsi="Arial" w:cs="Arial"/>
        </w:rPr>
        <w:t>realizator</w:t>
      </w:r>
      <w:r>
        <w:rPr>
          <w:rFonts w:ascii="Arial" w:hAnsi="Arial" w:cs="Arial"/>
        </w:rPr>
        <w:t>ów</w:t>
      </w:r>
      <w:r w:rsidRPr="009043E2">
        <w:rPr>
          <w:rFonts w:ascii="Arial" w:hAnsi="Arial" w:cs="Arial"/>
        </w:rPr>
        <w:t xml:space="preserve"> zadania</w:t>
      </w:r>
      <w:r>
        <w:rPr>
          <w:rFonts w:ascii="Arial" w:hAnsi="Arial" w:cs="Arial"/>
        </w:rPr>
        <w:t>;</w:t>
      </w:r>
    </w:p>
    <w:p w:rsidR="007B2E71" w:rsidRDefault="00E84D60" w:rsidP="00031BD1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innych zadań, </w:t>
      </w:r>
      <w:r w:rsidR="007B2E71">
        <w:rPr>
          <w:rFonts w:ascii="Arial" w:hAnsi="Arial" w:cs="Arial"/>
        </w:rPr>
        <w:t xml:space="preserve">wynikającymi m.in. z ofert złożonych przez organizacje </w:t>
      </w:r>
      <w:r>
        <w:rPr>
          <w:rFonts w:ascii="Arial" w:hAnsi="Arial" w:cs="Arial"/>
        </w:rPr>
        <w:br/>
      </w:r>
      <w:r w:rsidR="007B2E71">
        <w:rPr>
          <w:rFonts w:ascii="Arial" w:hAnsi="Arial" w:cs="Arial"/>
        </w:rPr>
        <w:t xml:space="preserve">w trybie określonym w art. 19a ustawy. </w:t>
      </w:r>
    </w:p>
    <w:p w:rsidR="005B1D60" w:rsidRPr="005B1D60" w:rsidRDefault="001D3A62" w:rsidP="00031BD1">
      <w:pPr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8C104E">
        <w:rPr>
          <w:rFonts w:ascii="Arial" w:hAnsi="Arial" w:cs="Arial"/>
        </w:rPr>
        <w:t xml:space="preserve">W zakresie </w:t>
      </w:r>
      <w:r w:rsidRPr="008C104E">
        <w:rPr>
          <w:rFonts w:ascii="Arial" w:hAnsi="Arial" w:cs="Arial"/>
          <w:b/>
        </w:rPr>
        <w:t>ekologii i ochrony zwierząt oraz ochrony dziedzictwa przyrodniczego</w:t>
      </w:r>
      <w:r w:rsidR="005B1D60" w:rsidRPr="008C104E">
        <w:rPr>
          <w:rFonts w:ascii="Arial" w:hAnsi="Arial" w:cs="Arial"/>
          <w:b/>
        </w:rPr>
        <w:t xml:space="preserve"> </w:t>
      </w:r>
      <w:r w:rsidR="005B1D60" w:rsidRPr="008C104E">
        <w:rPr>
          <w:rFonts w:ascii="Arial" w:hAnsi="Arial" w:cs="Arial"/>
        </w:rPr>
        <w:t xml:space="preserve">– działania mające na celu podniesienie </w:t>
      </w:r>
      <w:r w:rsidR="005B1D60" w:rsidRPr="008C104E">
        <w:rPr>
          <w:rFonts w:ascii="Arial" w:hAnsi="Arial" w:cs="Arial"/>
          <w:lang w:eastAsia="pl-PL"/>
        </w:rPr>
        <w:t xml:space="preserve">świadomości wpływu </w:t>
      </w:r>
      <w:r w:rsidR="005B1D60" w:rsidRPr="005B1D60">
        <w:rPr>
          <w:rFonts w:ascii="Arial" w:hAnsi="Arial" w:cs="Arial"/>
          <w:lang w:eastAsia="pl-PL"/>
        </w:rPr>
        <w:t>własnego działania na środowisko n</w:t>
      </w:r>
      <w:r w:rsidR="005B1D60" w:rsidRPr="008C104E">
        <w:rPr>
          <w:rFonts w:ascii="Arial" w:hAnsi="Arial" w:cs="Arial"/>
          <w:lang w:eastAsia="pl-PL"/>
        </w:rPr>
        <w:t>aturalne</w:t>
      </w:r>
      <w:r w:rsidR="008C104E" w:rsidRPr="008C104E">
        <w:rPr>
          <w:rFonts w:ascii="Arial" w:hAnsi="Arial" w:cs="Arial"/>
          <w:lang w:eastAsia="pl-PL"/>
        </w:rPr>
        <w:t xml:space="preserve">, </w:t>
      </w:r>
      <w:r w:rsidR="008C104E" w:rsidRPr="008C104E">
        <w:rPr>
          <w:rFonts w:ascii="Arial" w:hAnsi="Arial" w:cs="Arial"/>
        </w:rPr>
        <w:t xml:space="preserve">humanitarne traktowanie </w:t>
      </w:r>
      <w:r w:rsidR="008C104E" w:rsidRPr="008C104E">
        <w:rPr>
          <w:rFonts w:ascii="Arial" w:hAnsi="Arial" w:cs="Arial"/>
          <w:iCs/>
        </w:rPr>
        <w:t>zwierząt</w:t>
      </w:r>
      <w:r w:rsidR="005B1D60" w:rsidRPr="008C104E">
        <w:rPr>
          <w:rFonts w:ascii="Arial" w:hAnsi="Arial" w:cs="Arial"/>
          <w:lang w:eastAsia="pl-PL"/>
        </w:rPr>
        <w:t xml:space="preserve"> i kształtowanie postaw</w:t>
      </w:r>
      <w:r w:rsidR="005B1D60" w:rsidRPr="005B1D60">
        <w:rPr>
          <w:rFonts w:ascii="Arial" w:hAnsi="Arial" w:cs="Arial"/>
          <w:lang w:eastAsia="pl-PL"/>
        </w:rPr>
        <w:t xml:space="preserve"> człowieka </w:t>
      </w:r>
      <w:r w:rsidR="005B1D60" w:rsidRPr="008C104E">
        <w:rPr>
          <w:rFonts w:ascii="Arial" w:hAnsi="Arial" w:cs="Arial"/>
          <w:lang w:eastAsia="pl-PL"/>
        </w:rPr>
        <w:t>odpowiedzialnego za środowisko</w:t>
      </w:r>
      <w:r w:rsidR="008C104E">
        <w:rPr>
          <w:rStyle w:val="tgc"/>
          <w:rFonts w:ascii="Arial" w:hAnsi="Arial" w:cs="Arial"/>
        </w:rPr>
        <w:t>, w tym:</w:t>
      </w:r>
    </w:p>
    <w:p w:rsidR="007B2E71" w:rsidRDefault="007B2E71" w:rsidP="00031BD1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9043E2">
        <w:rPr>
          <w:rFonts w:ascii="Arial" w:hAnsi="Arial" w:cs="Arial"/>
        </w:rPr>
        <w:t xml:space="preserve">ealizacja edukacyjnych działań z zakresu </w:t>
      </w:r>
      <w:r>
        <w:rPr>
          <w:rFonts w:ascii="Arial" w:hAnsi="Arial" w:cs="Arial"/>
        </w:rPr>
        <w:t xml:space="preserve">ekologii i </w:t>
      </w:r>
      <w:r w:rsidRPr="009043E2">
        <w:rPr>
          <w:rFonts w:ascii="Arial" w:hAnsi="Arial" w:cs="Arial"/>
        </w:rPr>
        <w:t>ochrony środowiska</w:t>
      </w:r>
      <w:r>
        <w:rPr>
          <w:rFonts w:ascii="Arial" w:hAnsi="Arial" w:cs="Arial"/>
        </w:rPr>
        <w:t>;</w:t>
      </w:r>
    </w:p>
    <w:p w:rsidR="007B2E71" w:rsidRPr="009043E2" w:rsidRDefault="007B2E71" w:rsidP="00031BD1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9043E2">
        <w:rPr>
          <w:rFonts w:ascii="Arial" w:hAnsi="Arial" w:cs="Arial"/>
        </w:rPr>
        <w:t>terylizacja i kastracja bezdom</w:t>
      </w:r>
      <w:r>
        <w:rPr>
          <w:rFonts w:ascii="Arial" w:hAnsi="Arial" w:cs="Arial"/>
        </w:rPr>
        <w:t>nych i przygarniętych zwierząt z terenu Otwocka;</w:t>
      </w:r>
    </w:p>
    <w:p w:rsidR="007B2E71" w:rsidRPr="009043E2" w:rsidRDefault="007B2E71" w:rsidP="00031BD1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043E2">
        <w:rPr>
          <w:rFonts w:ascii="Arial" w:hAnsi="Arial" w:cs="Arial"/>
        </w:rPr>
        <w:t>oszukiwanie nowych właścicieli dla bezdomnych zwierząt i o</w:t>
      </w:r>
      <w:r>
        <w:rPr>
          <w:rFonts w:ascii="Arial" w:hAnsi="Arial" w:cs="Arial"/>
        </w:rPr>
        <w:t>pieka nad wolno żyjącymi kotami;</w:t>
      </w:r>
    </w:p>
    <w:p w:rsidR="007B2E71" w:rsidRDefault="001D3A62" w:rsidP="00031BD1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1D3A62">
        <w:rPr>
          <w:rFonts w:ascii="Arial" w:hAnsi="Arial" w:cs="Arial"/>
        </w:rPr>
        <w:t xml:space="preserve">opieka nad bezdomnymi zwierzętami, ograniczanie zjawiska bezdomności zwierząt, zapewnienie bezdomnym zwierzętom miejsca w schronisku, opieka nad bezdomnymi kotami, odławianie bezdomnych zwierząt, zapewnienie opieki weterynaryjnej </w:t>
      </w:r>
      <w:r w:rsidR="0027223A">
        <w:rPr>
          <w:rFonts w:ascii="Arial" w:hAnsi="Arial" w:cs="Arial"/>
        </w:rPr>
        <w:br/>
      </w:r>
      <w:r w:rsidRPr="001D3A62">
        <w:rPr>
          <w:rFonts w:ascii="Arial" w:hAnsi="Arial" w:cs="Arial"/>
        </w:rPr>
        <w:t>w przypadkach zdarzeń drogowych z udziałem zwierząt oraz poszukiwanie nowych właścici</w:t>
      </w:r>
      <w:r w:rsidR="007B2E71">
        <w:rPr>
          <w:rFonts w:ascii="Arial" w:hAnsi="Arial" w:cs="Arial"/>
        </w:rPr>
        <w:t>eli dla bezdomnych zwierząt;</w:t>
      </w:r>
    </w:p>
    <w:p w:rsidR="007B2E71" w:rsidRDefault="007B2E71" w:rsidP="00031BD1">
      <w:pPr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innych zadań wynikającymi</w:t>
      </w:r>
      <w:r w:rsidR="00E53653">
        <w:rPr>
          <w:rFonts w:ascii="Arial" w:hAnsi="Arial" w:cs="Arial"/>
        </w:rPr>
        <w:t xml:space="preserve"> m. in.</w:t>
      </w:r>
      <w:r>
        <w:rPr>
          <w:rFonts w:ascii="Arial" w:hAnsi="Arial" w:cs="Arial"/>
        </w:rPr>
        <w:t xml:space="preserve"> z ofert złożonych przez organizacje </w:t>
      </w:r>
      <w:r w:rsidR="00E53653">
        <w:rPr>
          <w:rFonts w:ascii="Arial" w:hAnsi="Arial" w:cs="Arial"/>
        </w:rPr>
        <w:br/>
      </w:r>
      <w:r>
        <w:rPr>
          <w:rFonts w:ascii="Arial" w:hAnsi="Arial" w:cs="Arial"/>
        </w:rPr>
        <w:t>w trybie określonym w art. 19a ustawy.</w:t>
      </w:r>
    </w:p>
    <w:p w:rsidR="00930A65" w:rsidRPr="00E53653" w:rsidRDefault="001D3A62" w:rsidP="00930A65">
      <w:pPr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930A65">
        <w:rPr>
          <w:rFonts w:ascii="Arial" w:hAnsi="Arial" w:cs="Arial"/>
        </w:rPr>
        <w:t>W zakresie</w:t>
      </w:r>
      <w:r w:rsidRPr="00930A65">
        <w:rPr>
          <w:rFonts w:ascii="Arial" w:hAnsi="Arial" w:cs="Arial"/>
          <w:b/>
        </w:rPr>
        <w:t xml:space="preserve"> turystyki i k</w:t>
      </w:r>
      <w:r w:rsidR="007B2E71" w:rsidRPr="00930A65">
        <w:rPr>
          <w:rFonts w:ascii="Arial" w:hAnsi="Arial" w:cs="Arial"/>
          <w:b/>
        </w:rPr>
        <w:t>rajoznawstwa</w:t>
      </w:r>
      <w:r w:rsidR="00930A65" w:rsidRPr="00930A65">
        <w:rPr>
          <w:rFonts w:ascii="Arial" w:hAnsi="Arial" w:cs="Arial"/>
        </w:rPr>
        <w:t xml:space="preserve"> – działania </w:t>
      </w:r>
      <w:r w:rsidR="00930A65" w:rsidRPr="00930A65">
        <w:rPr>
          <w:rFonts w:ascii="Arial" w:hAnsi="Arial" w:cs="Arial"/>
          <w:lang w:eastAsia="pl-PL"/>
        </w:rPr>
        <w:t>mające na celu zapewnienie</w:t>
      </w:r>
      <w:r w:rsidR="00930A65" w:rsidRPr="00930A65">
        <w:rPr>
          <w:rFonts w:ascii="Arial" w:hAnsi="Arial" w:cs="Arial"/>
        </w:rPr>
        <w:t xml:space="preserve"> </w:t>
      </w:r>
      <w:r w:rsidR="00930A65" w:rsidRPr="00930A65">
        <w:rPr>
          <w:rFonts w:ascii="Arial" w:hAnsi="Arial" w:cs="Arial"/>
          <w:lang w:eastAsia="pl-PL"/>
        </w:rPr>
        <w:t>mieszkańcom Miasta i okolic ciekawego sposobu spędzania czasu wolnego, wykorzystując walory przyrodnicze</w:t>
      </w:r>
      <w:r w:rsidR="00E53653">
        <w:rPr>
          <w:rFonts w:ascii="Arial" w:hAnsi="Arial" w:cs="Arial"/>
          <w:lang w:eastAsia="pl-PL"/>
        </w:rPr>
        <w:t xml:space="preserve"> </w:t>
      </w:r>
      <w:r w:rsidR="00930A65" w:rsidRPr="00930A65">
        <w:rPr>
          <w:rFonts w:ascii="Arial" w:hAnsi="Arial" w:cs="Arial"/>
          <w:lang w:eastAsia="pl-PL"/>
        </w:rPr>
        <w:t>i kulturowe</w:t>
      </w:r>
      <w:r w:rsidR="00930A65" w:rsidRPr="00930A65">
        <w:rPr>
          <w:rFonts w:ascii="Arial" w:hAnsi="Arial" w:cs="Arial"/>
        </w:rPr>
        <w:t xml:space="preserve"> </w:t>
      </w:r>
      <w:r w:rsidR="00930A65" w:rsidRPr="00930A65">
        <w:rPr>
          <w:rFonts w:ascii="Arial" w:hAnsi="Arial" w:cs="Arial"/>
          <w:lang w:eastAsia="pl-PL"/>
        </w:rPr>
        <w:t>oraz promocję Otwocka, w tym:</w:t>
      </w:r>
    </w:p>
    <w:p w:rsidR="007B2E71" w:rsidRDefault="001D3A62" w:rsidP="00031BD1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1D3A62">
        <w:rPr>
          <w:rFonts w:ascii="Arial" w:hAnsi="Arial" w:cs="Arial"/>
        </w:rPr>
        <w:t xml:space="preserve">wspieranie inicjatyw z zakresu popularyzowania walorów turystycznych Miasta </w:t>
      </w:r>
      <w:r w:rsidR="00516540">
        <w:rPr>
          <w:rFonts w:ascii="Arial" w:hAnsi="Arial" w:cs="Arial"/>
        </w:rPr>
        <w:br/>
      </w:r>
      <w:r w:rsidRPr="001D3A62">
        <w:rPr>
          <w:rFonts w:ascii="Arial" w:hAnsi="Arial" w:cs="Arial"/>
        </w:rPr>
        <w:t>i okolic, w szczególności poprzez wspomaganie organizowanych rajdów, zlotów oraz innych form z zak</w:t>
      </w:r>
      <w:r w:rsidR="007B2E71">
        <w:rPr>
          <w:rFonts w:ascii="Arial" w:hAnsi="Arial" w:cs="Arial"/>
        </w:rPr>
        <w:t>resu turystyki i krajoznawstwa;</w:t>
      </w:r>
    </w:p>
    <w:p w:rsidR="007B2E71" w:rsidRDefault="001D3A62" w:rsidP="00031BD1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1D3A62">
        <w:rPr>
          <w:rFonts w:ascii="Arial" w:hAnsi="Arial" w:cs="Arial"/>
        </w:rPr>
        <w:t xml:space="preserve">przedsięwzięcia służące zagospodarowaniu terenów do uprawiania turystyki (trasy </w:t>
      </w:r>
      <w:r w:rsidR="00516540">
        <w:rPr>
          <w:rFonts w:ascii="Arial" w:hAnsi="Arial" w:cs="Arial"/>
        </w:rPr>
        <w:br/>
      </w:r>
      <w:r w:rsidRPr="001D3A62">
        <w:rPr>
          <w:rFonts w:ascii="Arial" w:hAnsi="Arial" w:cs="Arial"/>
        </w:rPr>
        <w:t>i ścieżki rowerowe, szlaki turystyczne i spacerowe) oraz wydawanie publikacji promującyc</w:t>
      </w:r>
      <w:r w:rsidR="007B2E71">
        <w:rPr>
          <w:rFonts w:ascii="Arial" w:hAnsi="Arial" w:cs="Arial"/>
        </w:rPr>
        <w:t>h walory turystyczne Miasta;</w:t>
      </w:r>
    </w:p>
    <w:p w:rsidR="007B2E71" w:rsidRDefault="001D3A62" w:rsidP="00031BD1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1D3A62">
        <w:rPr>
          <w:rFonts w:ascii="Arial" w:hAnsi="Arial" w:cs="Arial"/>
        </w:rPr>
        <w:t>realizacja działań związanych z propago</w:t>
      </w:r>
      <w:r w:rsidR="007B2E71">
        <w:rPr>
          <w:rFonts w:ascii="Arial" w:hAnsi="Arial" w:cs="Arial"/>
        </w:rPr>
        <w:t>waniem aktywnego wypoczynku;</w:t>
      </w:r>
    </w:p>
    <w:p w:rsidR="007B2E71" w:rsidRDefault="007B2E71" w:rsidP="00031BD1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innych zadań, wynikającymi m.in. z ofert złożonych przez organizacje </w:t>
      </w:r>
      <w:r w:rsidR="00E84D60">
        <w:rPr>
          <w:rFonts w:ascii="Arial" w:hAnsi="Arial" w:cs="Arial"/>
        </w:rPr>
        <w:br/>
      </w:r>
      <w:r>
        <w:rPr>
          <w:rFonts w:ascii="Arial" w:hAnsi="Arial" w:cs="Arial"/>
        </w:rPr>
        <w:t>w trybie określonym w art. 19a ustawy.</w:t>
      </w:r>
    </w:p>
    <w:p w:rsidR="007B2E71" w:rsidRPr="008C104E" w:rsidRDefault="00516540" w:rsidP="00031BD1">
      <w:pPr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8C104E">
        <w:rPr>
          <w:rFonts w:ascii="Arial" w:hAnsi="Arial" w:cs="Arial"/>
        </w:rPr>
        <w:t xml:space="preserve">W zakresie </w:t>
      </w:r>
      <w:r w:rsidR="001D3A62" w:rsidRPr="008C104E">
        <w:rPr>
          <w:rFonts w:ascii="Arial" w:hAnsi="Arial" w:cs="Arial"/>
          <w:b/>
        </w:rPr>
        <w:t>rat</w:t>
      </w:r>
      <w:r w:rsidRPr="008C104E">
        <w:rPr>
          <w:rFonts w:ascii="Arial" w:hAnsi="Arial" w:cs="Arial"/>
          <w:b/>
        </w:rPr>
        <w:t>ownictwa i ochrony ludności</w:t>
      </w:r>
      <w:r w:rsidR="008C104E" w:rsidRPr="008C104E">
        <w:rPr>
          <w:rFonts w:ascii="Arial" w:hAnsi="Arial" w:cs="Arial"/>
        </w:rPr>
        <w:t xml:space="preserve"> – działania mające na celu zapewnieni</w:t>
      </w:r>
      <w:r w:rsidR="008C104E">
        <w:rPr>
          <w:rFonts w:ascii="Arial" w:hAnsi="Arial" w:cs="Arial"/>
        </w:rPr>
        <w:t>e</w:t>
      </w:r>
      <w:r w:rsidR="008C104E" w:rsidRPr="008C104E">
        <w:rPr>
          <w:rFonts w:ascii="Arial" w:hAnsi="Arial" w:cs="Arial"/>
        </w:rPr>
        <w:t xml:space="preserve"> bezpieczeństwa życia i zdrowia </w:t>
      </w:r>
      <w:r w:rsidR="008C104E">
        <w:rPr>
          <w:rFonts w:ascii="Arial" w:hAnsi="Arial" w:cs="Arial"/>
        </w:rPr>
        <w:t xml:space="preserve">mieszkańcom Otwocka </w:t>
      </w:r>
      <w:r w:rsidR="008C104E" w:rsidRPr="008C104E">
        <w:rPr>
          <w:rFonts w:ascii="Arial" w:hAnsi="Arial" w:cs="Arial"/>
        </w:rPr>
        <w:t>oraz ich przygotowania edukacyjnego i sprawnościowego do radzenia sobie w czasie katastrof, klęsk żywiołowych i konfliktów zbrojnych oraz bezpośrednio po nich, a także</w:t>
      </w:r>
      <w:r w:rsidR="008C104E">
        <w:rPr>
          <w:rFonts w:ascii="Arial" w:hAnsi="Arial" w:cs="Arial"/>
        </w:rPr>
        <w:t xml:space="preserve"> pomoc doraźną</w:t>
      </w:r>
      <w:r w:rsidR="008C104E" w:rsidRPr="008C104E">
        <w:rPr>
          <w:rFonts w:ascii="Arial" w:hAnsi="Arial" w:cs="Arial"/>
        </w:rPr>
        <w:t>, udzielan</w:t>
      </w:r>
      <w:r w:rsidR="008C104E">
        <w:rPr>
          <w:rFonts w:ascii="Arial" w:hAnsi="Arial" w:cs="Arial"/>
        </w:rPr>
        <w:t>ą</w:t>
      </w:r>
      <w:r w:rsidR="008C104E" w:rsidRPr="008C104E">
        <w:rPr>
          <w:rFonts w:ascii="Arial" w:hAnsi="Arial" w:cs="Arial"/>
        </w:rPr>
        <w:t xml:space="preserve"> w celu ratowania życia i zdrowia ludzkiego w razie nagłych wypadków </w:t>
      </w:r>
      <w:r w:rsidR="008C104E">
        <w:rPr>
          <w:rFonts w:ascii="Arial" w:hAnsi="Arial" w:cs="Arial"/>
        </w:rPr>
        <w:br/>
        <w:t>i zachorowań, w tym:</w:t>
      </w:r>
    </w:p>
    <w:p w:rsidR="00516540" w:rsidRPr="008C104E" w:rsidRDefault="00516540" w:rsidP="00031BD1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C104E">
        <w:rPr>
          <w:rFonts w:ascii="Arial" w:hAnsi="Arial" w:cs="Arial"/>
        </w:rPr>
        <w:t>szkolenie dzieci i młodzieży w zakresie ratownictwa wodnego;</w:t>
      </w:r>
    </w:p>
    <w:p w:rsidR="00516540" w:rsidRDefault="00516540" w:rsidP="00031BD1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16540">
        <w:rPr>
          <w:rFonts w:ascii="Arial" w:hAnsi="Arial" w:cs="Arial"/>
        </w:rPr>
        <w:t xml:space="preserve">szkolenie dzieci i młodzieży w </w:t>
      </w:r>
      <w:r>
        <w:rPr>
          <w:rFonts w:ascii="Arial" w:hAnsi="Arial" w:cs="Arial"/>
        </w:rPr>
        <w:t>zakresie ratownictwa medycznego;</w:t>
      </w:r>
    </w:p>
    <w:p w:rsidR="00516540" w:rsidRDefault="00516540" w:rsidP="00031BD1">
      <w:pPr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7B2E71">
        <w:rPr>
          <w:rFonts w:ascii="Arial" w:hAnsi="Arial" w:cs="Arial"/>
        </w:rPr>
        <w:t xml:space="preserve">realizacja innych zadań wynikających </w:t>
      </w:r>
      <w:r w:rsidR="00E53653">
        <w:rPr>
          <w:rFonts w:ascii="Arial" w:hAnsi="Arial" w:cs="Arial"/>
        </w:rPr>
        <w:t xml:space="preserve">m.in. </w:t>
      </w:r>
      <w:r w:rsidRPr="007B2E71">
        <w:rPr>
          <w:rFonts w:ascii="Arial" w:hAnsi="Arial" w:cs="Arial"/>
        </w:rPr>
        <w:t xml:space="preserve">z ofert złożonych przez organizacje </w:t>
      </w:r>
      <w:r w:rsidR="00E53653">
        <w:rPr>
          <w:rFonts w:ascii="Arial" w:hAnsi="Arial" w:cs="Arial"/>
        </w:rPr>
        <w:br/>
      </w:r>
      <w:r w:rsidRPr="007B2E71">
        <w:rPr>
          <w:rFonts w:ascii="Arial" w:hAnsi="Arial" w:cs="Arial"/>
        </w:rPr>
        <w:t>w trybie określonym w art. 19a ustawy.</w:t>
      </w:r>
    </w:p>
    <w:p w:rsidR="00880473" w:rsidRPr="005B1D60" w:rsidRDefault="00FB6CE5" w:rsidP="00E53653">
      <w:pPr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5B1D60">
        <w:rPr>
          <w:rFonts w:ascii="Arial" w:hAnsi="Arial" w:cs="Arial"/>
        </w:rPr>
        <w:lastRenderedPageBreak/>
        <w:t xml:space="preserve">W zakresie </w:t>
      </w:r>
      <w:r w:rsidRPr="005B1D60">
        <w:rPr>
          <w:rFonts w:ascii="Arial" w:hAnsi="Arial" w:cs="Arial"/>
          <w:b/>
        </w:rPr>
        <w:t>pomocy ofiarom katastrof, klęsk żywiołowych</w:t>
      </w:r>
      <w:r w:rsidRPr="005B1D60">
        <w:rPr>
          <w:rFonts w:ascii="Arial" w:hAnsi="Arial" w:cs="Arial"/>
        </w:rPr>
        <w:t xml:space="preserve"> </w:t>
      </w:r>
      <w:r w:rsidR="005A11F8" w:rsidRPr="005B1D60">
        <w:rPr>
          <w:rFonts w:ascii="Arial" w:hAnsi="Arial" w:cs="Arial"/>
        </w:rPr>
        <w:t xml:space="preserve">– działania, wynikające </w:t>
      </w:r>
      <w:r w:rsidR="005A11F8" w:rsidRPr="005B1D60">
        <w:rPr>
          <w:rFonts w:ascii="Arial" w:hAnsi="Arial" w:cs="Arial"/>
        </w:rPr>
        <w:br/>
        <w:t xml:space="preserve">z art. 11a ustawy, mające na celu </w:t>
      </w:r>
      <w:r w:rsidR="005B1D60" w:rsidRPr="005B1D60">
        <w:rPr>
          <w:rFonts w:ascii="Arial" w:hAnsi="Arial" w:cs="Arial"/>
        </w:rPr>
        <w:t xml:space="preserve">m. in. </w:t>
      </w:r>
      <w:r w:rsidR="005A11F8" w:rsidRPr="005B1D60">
        <w:rPr>
          <w:rFonts w:ascii="Arial" w:hAnsi="Arial" w:cs="Arial"/>
        </w:rPr>
        <w:t xml:space="preserve">pomoc osobom z terenu Otwocka, które </w:t>
      </w:r>
      <w:r w:rsidR="005B1D60" w:rsidRPr="005B1D60">
        <w:rPr>
          <w:rFonts w:ascii="Arial" w:hAnsi="Arial" w:cs="Arial"/>
        </w:rPr>
        <w:br/>
      </w:r>
      <w:r w:rsidR="005A11F8" w:rsidRPr="005B1D60">
        <w:rPr>
          <w:rFonts w:ascii="Arial" w:hAnsi="Arial" w:cs="Arial"/>
        </w:rPr>
        <w:t>w wyniku poża</w:t>
      </w:r>
      <w:r w:rsidR="005B1D60">
        <w:rPr>
          <w:rFonts w:ascii="Arial" w:hAnsi="Arial" w:cs="Arial"/>
        </w:rPr>
        <w:t>rów straciły cały swój dobytek.</w:t>
      </w:r>
    </w:p>
    <w:p w:rsidR="007B2E71" w:rsidRPr="00E53653" w:rsidRDefault="001D3A62" w:rsidP="00E53653">
      <w:pPr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5B1D60">
        <w:rPr>
          <w:rFonts w:ascii="Arial" w:hAnsi="Arial" w:cs="Arial"/>
        </w:rPr>
        <w:t>W zakresie</w:t>
      </w:r>
      <w:r w:rsidRPr="005B1D60">
        <w:rPr>
          <w:rFonts w:ascii="Arial" w:hAnsi="Arial" w:cs="Arial"/>
          <w:b/>
        </w:rPr>
        <w:t xml:space="preserve"> </w:t>
      </w:r>
      <w:r w:rsidR="00880473" w:rsidRPr="005B1D60">
        <w:rPr>
          <w:rFonts w:ascii="Arial" w:hAnsi="Arial" w:cs="Arial"/>
          <w:b/>
        </w:rPr>
        <w:t>przeciwdziałania uzależnieniom i patologiom społecznym</w:t>
      </w:r>
      <w:r w:rsidR="00E53653" w:rsidRPr="005B1D60">
        <w:rPr>
          <w:rFonts w:ascii="Arial" w:hAnsi="Arial" w:cs="Arial"/>
          <w:b/>
        </w:rPr>
        <w:t xml:space="preserve"> </w:t>
      </w:r>
      <w:r w:rsidR="00E53653" w:rsidRPr="005B1D60">
        <w:rPr>
          <w:rFonts w:ascii="Arial" w:hAnsi="Arial" w:cs="Arial"/>
        </w:rPr>
        <w:t>– działania mające na celu promocję zdrowia oraz kształtowanie właściwych, prozdrowotych postaw i systemów wartości, a także kształtowanie umiejętności ułatwiających dbałość o zdrowie wśród mieszkańców Otwocka, w tym</w:t>
      </w:r>
      <w:r w:rsidR="007B2E71" w:rsidRPr="005B1D60">
        <w:rPr>
          <w:rFonts w:ascii="Arial" w:hAnsi="Arial" w:cs="Arial"/>
        </w:rPr>
        <w:t>:</w:t>
      </w:r>
    </w:p>
    <w:p w:rsidR="007B2E71" w:rsidRDefault="001D3A62" w:rsidP="00031BD1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7B2E71">
        <w:rPr>
          <w:rFonts w:ascii="Arial" w:hAnsi="Arial" w:cs="Arial"/>
        </w:rPr>
        <w:t>realizacja zadań mających na celu propagowanie trzeźwości i ograniczanie popytu na alkohol, narkotyki i inne środk</w:t>
      </w:r>
      <w:r w:rsidR="007B2E71">
        <w:rPr>
          <w:rFonts w:ascii="Arial" w:hAnsi="Arial" w:cs="Arial"/>
        </w:rPr>
        <w:t>i psychoaktywne;</w:t>
      </w:r>
    </w:p>
    <w:p w:rsidR="007B2E71" w:rsidRDefault="001D3A62" w:rsidP="00031BD1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7B2E71">
        <w:rPr>
          <w:rFonts w:ascii="Arial" w:hAnsi="Arial" w:cs="Arial"/>
        </w:rPr>
        <w:t xml:space="preserve">wspieranie działalności wychowawczej poprzez organizację zajęć profilaktycznych </w:t>
      </w:r>
      <w:r w:rsidR="0027223A">
        <w:rPr>
          <w:rFonts w:ascii="Arial" w:hAnsi="Arial" w:cs="Arial"/>
        </w:rPr>
        <w:br/>
      </w:r>
      <w:r w:rsidRPr="007B2E71">
        <w:rPr>
          <w:rFonts w:ascii="Arial" w:hAnsi="Arial" w:cs="Arial"/>
        </w:rPr>
        <w:t>i realizację programów profilaktycznych, a także organizacja innych aktywnych form spędzania czasu wol</w:t>
      </w:r>
      <w:r w:rsidR="007B2E71">
        <w:rPr>
          <w:rFonts w:ascii="Arial" w:hAnsi="Arial" w:cs="Arial"/>
        </w:rPr>
        <w:t>nego dla dzieci i młodzieży;</w:t>
      </w:r>
    </w:p>
    <w:p w:rsidR="007B2E71" w:rsidRDefault="001D3A62" w:rsidP="00031BD1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7B2E71">
        <w:rPr>
          <w:rFonts w:ascii="Arial" w:hAnsi="Arial" w:cs="Arial"/>
        </w:rPr>
        <w:t>prowadzenie placów</w:t>
      </w:r>
      <w:r w:rsidR="007B2E71">
        <w:rPr>
          <w:rFonts w:ascii="Arial" w:hAnsi="Arial" w:cs="Arial"/>
        </w:rPr>
        <w:t>ki</w:t>
      </w:r>
      <w:r w:rsidRPr="007B2E71">
        <w:rPr>
          <w:rFonts w:ascii="Arial" w:hAnsi="Arial" w:cs="Arial"/>
        </w:rPr>
        <w:t xml:space="preserve"> realizując</w:t>
      </w:r>
      <w:r w:rsidR="007B2E71">
        <w:rPr>
          <w:rFonts w:ascii="Arial" w:hAnsi="Arial" w:cs="Arial"/>
        </w:rPr>
        <w:t>ej</w:t>
      </w:r>
      <w:r w:rsidRPr="007B2E71">
        <w:rPr>
          <w:rFonts w:ascii="Arial" w:hAnsi="Arial" w:cs="Arial"/>
        </w:rPr>
        <w:t xml:space="preserve"> działania prozdrowotne i profilaktyc</w:t>
      </w:r>
      <w:r w:rsidR="007B2E71">
        <w:rPr>
          <w:rFonts w:ascii="Arial" w:hAnsi="Arial" w:cs="Arial"/>
        </w:rPr>
        <w:t>zne dla mieszkańców Otwocka;</w:t>
      </w:r>
    </w:p>
    <w:p w:rsidR="007B2E71" w:rsidRDefault="001D3A62" w:rsidP="00031BD1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7B2E71">
        <w:rPr>
          <w:rFonts w:ascii="Arial" w:hAnsi="Arial" w:cs="Arial"/>
        </w:rPr>
        <w:t>organizacja wypoczynku dla dzieci i młodzieży ze środowisk zagrożonych patologią oraz inicjowanie dialogu z</w:t>
      </w:r>
      <w:r w:rsidR="007B2E71">
        <w:rPr>
          <w:rFonts w:ascii="Arial" w:hAnsi="Arial" w:cs="Arial"/>
        </w:rPr>
        <w:t>e środowiskiem młodzieżowym;</w:t>
      </w:r>
    </w:p>
    <w:p w:rsidR="007B2E71" w:rsidRDefault="001D3A62" w:rsidP="00031BD1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7B2E71">
        <w:rPr>
          <w:rFonts w:ascii="Arial" w:hAnsi="Arial" w:cs="Arial"/>
        </w:rPr>
        <w:t xml:space="preserve">edukacja i wychowanie dzieci i młodzieży mające na celu poprawę ich bezpieczeństwa, przeciwdziałanie uzależnieniom i sytuacjom kryzysowym, rozwijanie </w:t>
      </w:r>
      <w:r w:rsidR="007B2E71">
        <w:rPr>
          <w:rFonts w:ascii="Arial" w:hAnsi="Arial" w:cs="Arial"/>
        </w:rPr>
        <w:t>umiejętności indywidualnych;</w:t>
      </w:r>
    </w:p>
    <w:p w:rsidR="00E84D60" w:rsidRDefault="001D3A62" w:rsidP="00031BD1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7B2E71">
        <w:rPr>
          <w:rFonts w:ascii="Arial" w:hAnsi="Arial" w:cs="Arial"/>
        </w:rPr>
        <w:t>edukacja i poradnictwo dla rodziców, opiekunów prawnych i wychowawców służące przeciwdziałaniu uzależnieniom i sytuacjom kryzysow</w:t>
      </w:r>
      <w:r w:rsidR="007B2E71">
        <w:rPr>
          <w:rFonts w:ascii="Arial" w:hAnsi="Arial" w:cs="Arial"/>
        </w:rPr>
        <w:t>ym wśród dzieci i młodzieży;</w:t>
      </w:r>
    </w:p>
    <w:p w:rsidR="00E84D60" w:rsidRPr="00E84D60" w:rsidRDefault="00E84D60" w:rsidP="00031BD1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E84D60">
        <w:rPr>
          <w:rFonts w:ascii="Arial" w:hAnsi="Arial" w:cs="Arial"/>
        </w:rPr>
        <w:t>realizacja działań zmierzając</w:t>
      </w:r>
      <w:r>
        <w:rPr>
          <w:rFonts w:ascii="Arial" w:hAnsi="Arial" w:cs="Arial"/>
        </w:rPr>
        <w:t>ych</w:t>
      </w:r>
      <w:r w:rsidRPr="00E84D60">
        <w:rPr>
          <w:rFonts w:ascii="Arial" w:hAnsi="Arial" w:cs="Arial"/>
        </w:rPr>
        <w:t xml:space="preserve"> do polepsz</w:t>
      </w:r>
      <w:r>
        <w:rPr>
          <w:rFonts w:ascii="Arial" w:hAnsi="Arial" w:cs="Arial"/>
        </w:rPr>
        <w:t>enia stanu zdrowia mieszkańców – dzieci,</w:t>
      </w:r>
      <w:r w:rsidRPr="00E84D60">
        <w:rPr>
          <w:rFonts w:ascii="Arial" w:hAnsi="Arial" w:cs="Arial"/>
        </w:rPr>
        <w:t xml:space="preserve"> młodzieży oraz osób starszych</w:t>
      </w:r>
      <w:r>
        <w:rPr>
          <w:rFonts w:ascii="Arial" w:hAnsi="Arial" w:cs="Arial"/>
        </w:rPr>
        <w:t>;</w:t>
      </w:r>
    </w:p>
    <w:p w:rsidR="007B2E71" w:rsidRDefault="001D3A62" w:rsidP="00031BD1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7B2E71">
        <w:rPr>
          <w:rFonts w:ascii="Arial" w:hAnsi="Arial" w:cs="Arial"/>
        </w:rPr>
        <w:t>realizacja innych zadań wynikających</w:t>
      </w:r>
      <w:r w:rsidR="00E53653">
        <w:rPr>
          <w:rFonts w:ascii="Arial" w:hAnsi="Arial" w:cs="Arial"/>
        </w:rPr>
        <w:t xml:space="preserve"> m. in.</w:t>
      </w:r>
      <w:r w:rsidRPr="007B2E71">
        <w:rPr>
          <w:rFonts w:ascii="Arial" w:hAnsi="Arial" w:cs="Arial"/>
        </w:rPr>
        <w:t xml:space="preserve"> z ofert złożonych przez organizacje w trybie określonym w art. 19a ustawy.</w:t>
      </w:r>
    </w:p>
    <w:p w:rsidR="00820F61" w:rsidRDefault="00880473" w:rsidP="005A11F8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820F61">
        <w:rPr>
          <w:rFonts w:ascii="Arial" w:hAnsi="Arial" w:cs="Arial"/>
        </w:rPr>
        <w:t xml:space="preserve">W zakresie </w:t>
      </w:r>
      <w:r w:rsidRPr="00820F61">
        <w:rPr>
          <w:rFonts w:ascii="Arial" w:hAnsi="Arial" w:cs="Arial"/>
          <w:b/>
        </w:rPr>
        <w:t>rewitalizacji</w:t>
      </w:r>
      <w:r w:rsidR="008C104E" w:rsidRPr="00820F61">
        <w:rPr>
          <w:rFonts w:ascii="Arial" w:hAnsi="Arial" w:cs="Arial"/>
          <w:b/>
        </w:rPr>
        <w:t xml:space="preserve"> </w:t>
      </w:r>
      <w:r w:rsidR="008C104E" w:rsidRPr="00820F61">
        <w:rPr>
          <w:rFonts w:ascii="Arial" w:hAnsi="Arial" w:cs="Arial"/>
        </w:rPr>
        <w:t xml:space="preserve">- działania mające na celu </w:t>
      </w:r>
      <w:r w:rsidR="00820F61" w:rsidRPr="00820F61">
        <w:rPr>
          <w:rFonts w:ascii="Arial" w:hAnsi="Arial" w:cs="Arial"/>
        </w:rPr>
        <w:t>wyprowadzanie ze stanu kryzysowego obsz</w:t>
      </w:r>
      <w:r w:rsidR="00820F61">
        <w:rPr>
          <w:rFonts w:ascii="Arial" w:hAnsi="Arial" w:cs="Arial"/>
        </w:rPr>
        <w:t xml:space="preserve">arów zdegradowanych, wynikające z Lokalnego Programu Rewitalizacji Miasta Otwocka, w tym </w:t>
      </w:r>
      <w:r w:rsidR="00820F61" w:rsidRPr="007B2E71">
        <w:rPr>
          <w:rFonts w:ascii="Arial" w:hAnsi="Arial" w:cs="Arial"/>
        </w:rPr>
        <w:t>zada</w:t>
      </w:r>
      <w:r w:rsidR="00820F61">
        <w:rPr>
          <w:rFonts w:ascii="Arial" w:hAnsi="Arial" w:cs="Arial"/>
        </w:rPr>
        <w:t>nia</w:t>
      </w:r>
      <w:r w:rsidR="00820F61" w:rsidRPr="007B2E71">
        <w:rPr>
          <w:rFonts w:ascii="Arial" w:hAnsi="Arial" w:cs="Arial"/>
        </w:rPr>
        <w:t xml:space="preserve"> wynikając</w:t>
      </w:r>
      <w:r w:rsidR="00820F61">
        <w:rPr>
          <w:rFonts w:ascii="Arial" w:hAnsi="Arial" w:cs="Arial"/>
        </w:rPr>
        <w:t>e m. in.</w:t>
      </w:r>
      <w:r w:rsidR="00820F61" w:rsidRPr="007B2E71">
        <w:rPr>
          <w:rFonts w:ascii="Arial" w:hAnsi="Arial" w:cs="Arial"/>
        </w:rPr>
        <w:t xml:space="preserve"> z ofert złożonych przez organizacje w trybie określonym w art. 19a ustawy</w:t>
      </w:r>
      <w:r w:rsidR="00820F61">
        <w:rPr>
          <w:rFonts w:ascii="Arial" w:hAnsi="Arial" w:cs="Arial"/>
        </w:rPr>
        <w:t>.</w:t>
      </w:r>
    </w:p>
    <w:p w:rsidR="005A11F8" w:rsidRPr="00820F61" w:rsidRDefault="00880473" w:rsidP="005A11F8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820F61">
        <w:rPr>
          <w:rFonts w:ascii="Arial" w:hAnsi="Arial" w:cs="Arial"/>
        </w:rPr>
        <w:t xml:space="preserve">W zakresie </w:t>
      </w:r>
      <w:r w:rsidRPr="00820F61">
        <w:rPr>
          <w:rFonts w:ascii="Arial" w:hAnsi="Arial" w:cs="Arial"/>
          <w:b/>
        </w:rPr>
        <w:t>nauki, edukacji, oświaty i wychowania</w:t>
      </w:r>
      <w:r w:rsidR="005A11F8" w:rsidRPr="00820F61">
        <w:rPr>
          <w:rFonts w:ascii="Arial" w:hAnsi="Arial" w:cs="Arial"/>
          <w:b/>
        </w:rPr>
        <w:t xml:space="preserve"> </w:t>
      </w:r>
      <w:r w:rsidR="005A11F8" w:rsidRPr="00820F61">
        <w:rPr>
          <w:rFonts w:ascii="Arial" w:hAnsi="Arial" w:cs="Arial"/>
        </w:rPr>
        <w:t>- działania mające na celu wychowanie i kształcenie dzieci i młodzieży z terenu Otwocka, w tym:</w:t>
      </w:r>
    </w:p>
    <w:p w:rsidR="009D4947" w:rsidRPr="005A11F8" w:rsidRDefault="005A11F8" w:rsidP="009D494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5A11F8">
        <w:rPr>
          <w:rStyle w:val="st"/>
          <w:rFonts w:ascii="Arial" w:hAnsi="Arial" w:cs="Arial"/>
        </w:rPr>
        <w:t xml:space="preserve"> </w:t>
      </w:r>
      <w:r w:rsidR="009D4947" w:rsidRPr="005A11F8">
        <w:rPr>
          <w:rFonts w:ascii="Arial" w:hAnsi="Arial" w:cs="Arial"/>
          <w:lang w:eastAsia="pl-PL"/>
        </w:rPr>
        <w:t>organizacja imprez edukacyjnych i konkursów o charakterze gminnym;</w:t>
      </w:r>
    </w:p>
    <w:p w:rsidR="009D4947" w:rsidRDefault="009D4947" w:rsidP="009D494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eastAsia="pl-PL"/>
        </w:rPr>
      </w:pPr>
      <w:r w:rsidRPr="009D4947">
        <w:rPr>
          <w:rFonts w:ascii="ArialMT" w:hAnsi="ArialMT" w:cs="ArialMT"/>
          <w:lang w:eastAsia="pl-PL"/>
        </w:rPr>
        <w:t xml:space="preserve">wspieranie i promocja przedsięwzięć naukowych, edukacyjnych, oświatowych </w:t>
      </w:r>
      <w:r>
        <w:rPr>
          <w:rFonts w:ascii="ArialMT" w:hAnsi="ArialMT" w:cs="ArialMT"/>
          <w:lang w:eastAsia="pl-PL"/>
        </w:rPr>
        <w:br/>
      </w:r>
      <w:r w:rsidRPr="009D4947">
        <w:rPr>
          <w:rFonts w:ascii="ArialMT" w:hAnsi="ArialMT" w:cs="ArialMT"/>
          <w:lang w:eastAsia="pl-PL"/>
        </w:rPr>
        <w:t>i</w:t>
      </w:r>
      <w:r>
        <w:rPr>
          <w:rFonts w:ascii="ArialMT" w:hAnsi="ArialMT" w:cs="ArialMT"/>
          <w:lang w:eastAsia="pl-PL"/>
        </w:rPr>
        <w:t xml:space="preserve"> wychowawczych;</w:t>
      </w:r>
    </w:p>
    <w:p w:rsidR="009D4947" w:rsidRDefault="009D4947" w:rsidP="009D4947">
      <w:pPr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7B2E71">
        <w:rPr>
          <w:rFonts w:ascii="Arial" w:hAnsi="Arial" w:cs="Arial"/>
        </w:rPr>
        <w:t xml:space="preserve">realizacja innych zadań wynikających </w:t>
      </w:r>
      <w:r w:rsidR="00E53653">
        <w:rPr>
          <w:rFonts w:ascii="Arial" w:hAnsi="Arial" w:cs="Arial"/>
        </w:rPr>
        <w:t xml:space="preserve">m.in. </w:t>
      </w:r>
      <w:r w:rsidRPr="007B2E71">
        <w:rPr>
          <w:rFonts w:ascii="Arial" w:hAnsi="Arial" w:cs="Arial"/>
        </w:rPr>
        <w:t xml:space="preserve">z ofert złożonych przez organizacje </w:t>
      </w:r>
      <w:r w:rsidR="005A11F8">
        <w:rPr>
          <w:rFonts w:ascii="Arial" w:hAnsi="Arial" w:cs="Arial"/>
        </w:rPr>
        <w:br/>
      </w:r>
      <w:r w:rsidRPr="007B2E71">
        <w:rPr>
          <w:rFonts w:ascii="Arial" w:hAnsi="Arial" w:cs="Arial"/>
        </w:rPr>
        <w:t>w trybie określonym w art. 19a ustawy.</w:t>
      </w:r>
    </w:p>
    <w:p w:rsidR="00BB17B6" w:rsidRDefault="00BB17B6" w:rsidP="00BB17B6">
      <w:pPr>
        <w:spacing w:after="0"/>
        <w:jc w:val="both"/>
        <w:rPr>
          <w:rFonts w:ascii="Arial" w:hAnsi="Arial" w:cs="Arial"/>
        </w:rPr>
      </w:pPr>
    </w:p>
    <w:p w:rsidR="00880473" w:rsidRPr="009043E2" w:rsidRDefault="00880473" w:rsidP="00BB17B6">
      <w:pPr>
        <w:spacing w:after="0"/>
        <w:jc w:val="both"/>
        <w:rPr>
          <w:rFonts w:ascii="Arial" w:hAnsi="Arial" w:cs="Arial"/>
        </w:rPr>
      </w:pPr>
    </w:p>
    <w:p w:rsidR="00FC3F03" w:rsidRPr="00E84D60" w:rsidRDefault="00FC3F03" w:rsidP="00031BD1">
      <w:pPr>
        <w:pStyle w:val="Nagwek1"/>
        <w:keepNext w:val="0"/>
        <w:keepLines w:val="0"/>
        <w:widowControl w:val="0"/>
        <w:numPr>
          <w:ilvl w:val="0"/>
          <w:numId w:val="8"/>
        </w:numPr>
        <w:spacing w:before="0" w:after="120"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E84D60">
        <w:rPr>
          <w:rFonts w:ascii="Arial" w:hAnsi="Arial" w:cs="Arial"/>
          <w:bCs w:val="0"/>
          <w:color w:val="auto"/>
          <w:sz w:val="22"/>
          <w:szCs w:val="22"/>
        </w:rPr>
        <w:t>Priorytetowe zadania publiczne.</w:t>
      </w:r>
    </w:p>
    <w:p w:rsidR="00FC3F03" w:rsidRPr="001E6B02" w:rsidRDefault="00880473" w:rsidP="001E0FD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607D6B">
        <w:rPr>
          <w:rFonts w:ascii="Arial" w:hAnsi="Arial" w:cs="Arial"/>
        </w:rPr>
        <w:t>5</w:t>
      </w:r>
    </w:p>
    <w:p w:rsidR="00FC3F03" w:rsidRDefault="00FC3F03" w:rsidP="00D30FB1">
      <w:pPr>
        <w:spacing w:after="0"/>
        <w:ind w:firstLine="708"/>
        <w:jc w:val="both"/>
        <w:rPr>
          <w:rFonts w:ascii="Arial" w:hAnsi="Arial" w:cs="Arial"/>
        </w:rPr>
      </w:pPr>
      <w:r w:rsidRPr="001E6B02">
        <w:rPr>
          <w:rFonts w:ascii="Arial" w:hAnsi="Arial" w:cs="Arial"/>
        </w:rPr>
        <w:t>W 201</w:t>
      </w:r>
      <w:r w:rsidR="00880473">
        <w:rPr>
          <w:rFonts w:ascii="Arial" w:hAnsi="Arial" w:cs="Arial"/>
        </w:rPr>
        <w:t>8</w:t>
      </w:r>
      <w:r w:rsidRPr="001E6B02">
        <w:rPr>
          <w:rFonts w:ascii="Arial" w:hAnsi="Arial" w:cs="Arial"/>
        </w:rPr>
        <w:t xml:space="preserve"> roku za priorytetowe zadania publiczne uznaje</w:t>
      </w:r>
      <w:r w:rsidR="00F67CB7">
        <w:rPr>
          <w:rFonts w:ascii="Arial" w:hAnsi="Arial" w:cs="Arial"/>
        </w:rPr>
        <w:t xml:space="preserve"> się</w:t>
      </w:r>
      <w:r w:rsidRPr="001E6B02">
        <w:rPr>
          <w:rFonts w:ascii="Arial" w:hAnsi="Arial" w:cs="Arial"/>
        </w:rPr>
        <w:t xml:space="preserve"> dzia</w:t>
      </w:r>
      <w:r>
        <w:rPr>
          <w:rFonts w:ascii="Arial" w:hAnsi="Arial" w:cs="Arial"/>
        </w:rPr>
        <w:t xml:space="preserve">łania wymienione </w:t>
      </w:r>
      <w:r w:rsidR="00F67CB7">
        <w:rPr>
          <w:rFonts w:ascii="Arial" w:hAnsi="Arial" w:cs="Arial"/>
        </w:rPr>
        <w:br/>
      </w:r>
      <w:r w:rsidR="00880473">
        <w:rPr>
          <w:rFonts w:ascii="Arial" w:hAnsi="Arial" w:cs="Arial"/>
        </w:rPr>
        <w:t>w §</w:t>
      </w:r>
      <w:r>
        <w:rPr>
          <w:rFonts w:ascii="Arial" w:hAnsi="Arial" w:cs="Arial"/>
        </w:rPr>
        <w:t>4</w:t>
      </w:r>
      <w:r w:rsidRPr="001E6B02">
        <w:rPr>
          <w:rFonts w:ascii="Arial" w:hAnsi="Arial" w:cs="Arial"/>
        </w:rPr>
        <w:t xml:space="preserve">, uznając je za niezbędne dla osiągnięcia celów głównych, zdefiniowanych w Rozdziale II </w:t>
      </w:r>
      <w:r w:rsidR="0086311C">
        <w:rPr>
          <w:rFonts w:ascii="Arial" w:hAnsi="Arial" w:cs="Arial"/>
        </w:rPr>
        <w:t>Wieloletniego Programu</w:t>
      </w:r>
      <w:r w:rsidRPr="001E6B02">
        <w:rPr>
          <w:rFonts w:ascii="Arial" w:hAnsi="Arial" w:cs="Arial"/>
        </w:rPr>
        <w:t>.</w:t>
      </w:r>
    </w:p>
    <w:p w:rsidR="00E84D60" w:rsidRDefault="00E84D60" w:rsidP="00880473">
      <w:pPr>
        <w:spacing w:after="0"/>
        <w:jc w:val="both"/>
        <w:rPr>
          <w:rFonts w:ascii="Arial" w:hAnsi="Arial" w:cs="Arial"/>
        </w:rPr>
      </w:pPr>
    </w:p>
    <w:p w:rsidR="00820F61" w:rsidRDefault="00820F61" w:rsidP="0086311C">
      <w:pPr>
        <w:tabs>
          <w:tab w:val="left" w:pos="7687"/>
        </w:tabs>
        <w:spacing w:after="0"/>
        <w:jc w:val="both"/>
        <w:rPr>
          <w:rFonts w:ascii="Arial" w:hAnsi="Arial" w:cs="Arial"/>
        </w:rPr>
      </w:pPr>
    </w:p>
    <w:p w:rsidR="00820F61" w:rsidRDefault="00820F61" w:rsidP="0086311C">
      <w:pPr>
        <w:tabs>
          <w:tab w:val="left" w:pos="7687"/>
        </w:tabs>
        <w:spacing w:after="0"/>
        <w:jc w:val="both"/>
        <w:rPr>
          <w:rFonts w:ascii="Arial" w:hAnsi="Arial" w:cs="Arial"/>
        </w:rPr>
      </w:pPr>
    </w:p>
    <w:p w:rsidR="00820F61" w:rsidRDefault="00820F61" w:rsidP="0086311C">
      <w:pPr>
        <w:tabs>
          <w:tab w:val="left" w:pos="7687"/>
        </w:tabs>
        <w:spacing w:after="0"/>
        <w:jc w:val="both"/>
        <w:rPr>
          <w:rFonts w:ascii="Arial" w:hAnsi="Arial" w:cs="Arial"/>
        </w:rPr>
      </w:pPr>
    </w:p>
    <w:p w:rsidR="00820F61" w:rsidRDefault="00820F61" w:rsidP="0086311C">
      <w:pPr>
        <w:tabs>
          <w:tab w:val="left" w:pos="7687"/>
        </w:tabs>
        <w:spacing w:after="0"/>
        <w:jc w:val="both"/>
        <w:rPr>
          <w:rFonts w:ascii="Arial" w:hAnsi="Arial" w:cs="Arial"/>
        </w:rPr>
      </w:pPr>
    </w:p>
    <w:p w:rsidR="00607D6B" w:rsidRDefault="0086311C" w:rsidP="0086311C">
      <w:pPr>
        <w:tabs>
          <w:tab w:val="left" w:pos="768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3F03" w:rsidRPr="00E84D60" w:rsidRDefault="00607D6B" w:rsidP="00031BD1">
      <w:pPr>
        <w:pStyle w:val="Akapitzlist"/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b/>
        </w:rPr>
      </w:pPr>
      <w:r w:rsidRPr="00E84D60">
        <w:rPr>
          <w:rFonts w:ascii="Arial" w:hAnsi="Arial" w:cs="Arial"/>
          <w:b/>
        </w:rPr>
        <w:lastRenderedPageBreak/>
        <w:t xml:space="preserve">Wysokość środków przeznaczonych na realizację </w:t>
      </w:r>
      <w:r w:rsidR="0086311C" w:rsidRPr="00E84D60">
        <w:rPr>
          <w:rFonts w:ascii="Arial" w:hAnsi="Arial" w:cs="Arial"/>
          <w:b/>
        </w:rPr>
        <w:t>R</w:t>
      </w:r>
      <w:r w:rsidRPr="00E84D60">
        <w:rPr>
          <w:rFonts w:ascii="Arial" w:hAnsi="Arial" w:cs="Arial"/>
          <w:b/>
        </w:rPr>
        <w:t>ocznego Programu.</w:t>
      </w:r>
    </w:p>
    <w:p w:rsidR="00FC3F03" w:rsidRPr="001E6B02" w:rsidRDefault="00880473" w:rsidP="001E0FD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607D6B">
        <w:rPr>
          <w:rFonts w:ascii="Arial" w:hAnsi="Arial" w:cs="Arial"/>
        </w:rPr>
        <w:t>6</w:t>
      </w:r>
    </w:p>
    <w:p w:rsidR="00D30FB1" w:rsidRDefault="00EC2760" w:rsidP="00031BD1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05DB8" w:rsidRPr="001E6B02">
        <w:rPr>
          <w:rFonts w:ascii="Arial" w:hAnsi="Arial" w:cs="Arial"/>
        </w:rPr>
        <w:t xml:space="preserve">oczny </w:t>
      </w:r>
      <w:r>
        <w:rPr>
          <w:rFonts w:ascii="Arial" w:hAnsi="Arial" w:cs="Arial"/>
        </w:rPr>
        <w:t xml:space="preserve">Program </w:t>
      </w:r>
      <w:r w:rsidR="00FC3F03" w:rsidRPr="001E6B02">
        <w:rPr>
          <w:rFonts w:ascii="Arial" w:hAnsi="Arial" w:cs="Arial"/>
        </w:rPr>
        <w:t xml:space="preserve">realizowany będzie m.in. poprzez powierzanie i/lub wpieranie realizacji zadań publicznych w trybach określonych w </w:t>
      </w:r>
      <w:r w:rsidR="00FC3F03">
        <w:rPr>
          <w:rFonts w:ascii="Arial" w:hAnsi="Arial" w:cs="Arial"/>
        </w:rPr>
        <w:t>ustawie i innych przepisach</w:t>
      </w:r>
      <w:r w:rsidR="00FC3F03" w:rsidRPr="001E6B02">
        <w:rPr>
          <w:rFonts w:ascii="Arial" w:hAnsi="Arial" w:cs="Arial"/>
        </w:rPr>
        <w:t xml:space="preserve">. </w:t>
      </w:r>
    </w:p>
    <w:p w:rsidR="00FC3F03" w:rsidRDefault="00D30FB1" w:rsidP="00031BD1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Planowana w</w:t>
      </w:r>
      <w:r w:rsidR="00B034CE">
        <w:rPr>
          <w:rFonts w:ascii="Arial" w:hAnsi="Arial" w:cs="Arial"/>
        </w:rPr>
        <w:t>ysokość środków</w:t>
      </w:r>
      <w:r>
        <w:rPr>
          <w:rFonts w:ascii="Arial" w:hAnsi="Arial" w:cs="Arial"/>
        </w:rPr>
        <w:t xml:space="preserve"> finansowych</w:t>
      </w:r>
      <w:r w:rsidR="00B034CE">
        <w:rPr>
          <w:rFonts w:ascii="Arial" w:hAnsi="Arial" w:cs="Arial"/>
        </w:rPr>
        <w:t xml:space="preserve"> n</w:t>
      </w:r>
      <w:r w:rsidR="00FC3F03" w:rsidRPr="001E6B02">
        <w:rPr>
          <w:rFonts w:ascii="Arial" w:hAnsi="Arial" w:cs="Arial"/>
        </w:rPr>
        <w:t>a realizację</w:t>
      </w:r>
      <w:r w:rsidR="00FC3F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FC3F03" w:rsidRPr="001E6B02">
        <w:rPr>
          <w:rFonts w:ascii="Arial" w:hAnsi="Arial" w:cs="Arial"/>
        </w:rPr>
        <w:t xml:space="preserve">ocznego Programu </w:t>
      </w:r>
      <w:r w:rsidR="00F67CB7">
        <w:rPr>
          <w:rFonts w:ascii="Arial" w:hAnsi="Arial" w:cs="Arial"/>
        </w:rPr>
        <w:t>nie przekroczy kwoty</w:t>
      </w:r>
      <w:r>
        <w:rPr>
          <w:rFonts w:ascii="Arial" w:hAnsi="Arial" w:cs="Arial"/>
        </w:rPr>
        <w:t xml:space="preserve"> </w:t>
      </w:r>
      <w:r w:rsidR="00E84D60">
        <w:rPr>
          <w:rFonts w:ascii="Arial" w:hAnsi="Arial" w:cs="Arial"/>
        </w:rPr>
        <w:t xml:space="preserve">2 500 </w:t>
      </w:r>
      <w:r w:rsidR="009311F9">
        <w:rPr>
          <w:rFonts w:ascii="Arial" w:hAnsi="Arial" w:cs="Arial"/>
        </w:rPr>
        <w:t>000,00</w:t>
      </w:r>
      <w:r>
        <w:rPr>
          <w:rFonts w:ascii="Arial" w:hAnsi="Arial" w:cs="Arial"/>
        </w:rPr>
        <w:t xml:space="preserve"> zł (</w:t>
      </w:r>
      <w:r w:rsidR="009311F9">
        <w:rPr>
          <w:rFonts w:ascii="Arial" w:hAnsi="Arial" w:cs="Arial"/>
        </w:rPr>
        <w:t>dwa miliony pięćset tysięcy</w:t>
      </w:r>
      <w:r w:rsidR="00C005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złotych).</w:t>
      </w:r>
    </w:p>
    <w:p w:rsidR="00E30081" w:rsidRDefault="00D30FB1" w:rsidP="00031BD1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Środki finansowe na realizację Rocznego Programu zostaną szczegółowo określone przez Radę w uchwale budżetowej Miasta.</w:t>
      </w:r>
    </w:p>
    <w:p w:rsidR="00BB17B6" w:rsidRDefault="00BB17B6" w:rsidP="00BB17B6">
      <w:pPr>
        <w:spacing w:after="0"/>
        <w:jc w:val="both"/>
        <w:rPr>
          <w:rFonts w:ascii="Arial" w:hAnsi="Arial" w:cs="Arial"/>
        </w:rPr>
      </w:pPr>
    </w:p>
    <w:p w:rsidR="00BB17B6" w:rsidRPr="00BB17B6" w:rsidRDefault="00BB17B6" w:rsidP="00BB17B6">
      <w:pPr>
        <w:spacing w:after="0"/>
        <w:jc w:val="both"/>
        <w:rPr>
          <w:rFonts w:ascii="Arial" w:hAnsi="Arial" w:cs="Arial"/>
        </w:rPr>
      </w:pPr>
    </w:p>
    <w:p w:rsidR="00FC3F03" w:rsidRPr="00E84D60" w:rsidRDefault="00FC3F03" w:rsidP="00031BD1">
      <w:pPr>
        <w:pStyle w:val="Nagwek1"/>
        <w:keepNext w:val="0"/>
        <w:keepLines w:val="0"/>
        <w:widowControl w:val="0"/>
        <w:numPr>
          <w:ilvl w:val="0"/>
          <w:numId w:val="11"/>
        </w:numPr>
        <w:spacing w:before="0" w:after="120"/>
        <w:ind w:left="357" w:hanging="357"/>
        <w:rPr>
          <w:rFonts w:ascii="Arial" w:hAnsi="Arial" w:cs="Arial"/>
          <w:bCs w:val="0"/>
          <w:color w:val="auto"/>
          <w:sz w:val="22"/>
          <w:szCs w:val="22"/>
        </w:rPr>
      </w:pPr>
      <w:r w:rsidRPr="00E84D60">
        <w:rPr>
          <w:rFonts w:ascii="Arial" w:hAnsi="Arial" w:cs="Arial"/>
          <w:bCs w:val="0"/>
          <w:color w:val="auto"/>
          <w:sz w:val="22"/>
          <w:szCs w:val="22"/>
        </w:rPr>
        <w:t xml:space="preserve">Sposób oceny realizacji </w:t>
      </w:r>
      <w:r w:rsidR="00D30FB1" w:rsidRPr="00E84D60">
        <w:rPr>
          <w:rFonts w:ascii="Arial" w:hAnsi="Arial" w:cs="Arial"/>
          <w:bCs w:val="0"/>
          <w:color w:val="auto"/>
          <w:sz w:val="22"/>
          <w:szCs w:val="22"/>
        </w:rPr>
        <w:t>R</w:t>
      </w:r>
      <w:r w:rsidRPr="00E84D60">
        <w:rPr>
          <w:rFonts w:ascii="Arial" w:hAnsi="Arial" w:cs="Arial"/>
          <w:bCs w:val="0"/>
          <w:color w:val="auto"/>
          <w:sz w:val="22"/>
          <w:szCs w:val="22"/>
        </w:rPr>
        <w:t>ocznego Programu.</w:t>
      </w:r>
    </w:p>
    <w:p w:rsidR="00FC3F03" w:rsidRPr="001E6B02" w:rsidRDefault="00880473" w:rsidP="001E0FD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F05DB8">
        <w:rPr>
          <w:rFonts w:ascii="Arial" w:hAnsi="Arial" w:cs="Arial"/>
        </w:rPr>
        <w:t>7</w:t>
      </w:r>
    </w:p>
    <w:p w:rsidR="00FC3F03" w:rsidRPr="007D10EF" w:rsidRDefault="00FC3F03" w:rsidP="007D10EF">
      <w:pPr>
        <w:spacing w:after="0"/>
        <w:jc w:val="both"/>
        <w:rPr>
          <w:rFonts w:ascii="Arial" w:hAnsi="Arial" w:cs="Arial"/>
        </w:rPr>
      </w:pPr>
      <w:r w:rsidRPr="007D10EF">
        <w:rPr>
          <w:rFonts w:ascii="Arial" w:hAnsi="Arial" w:cs="Arial"/>
        </w:rPr>
        <w:t>W zakresie oceny współpr</w:t>
      </w:r>
      <w:r w:rsidR="00BB17B6" w:rsidRPr="007D10EF">
        <w:rPr>
          <w:rFonts w:ascii="Arial" w:hAnsi="Arial" w:cs="Arial"/>
        </w:rPr>
        <w:t>acy Miasta z organizacjami w 201</w:t>
      </w:r>
      <w:r w:rsidR="00880473">
        <w:rPr>
          <w:rFonts w:ascii="Arial" w:hAnsi="Arial" w:cs="Arial"/>
        </w:rPr>
        <w:t>8</w:t>
      </w:r>
      <w:r w:rsidRPr="007D10EF">
        <w:rPr>
          <w:rFonts w:ascii="Arial" w:hAnsi="Arial" w:cs="Arial"/>
        </w:rPr>
        <w:t xml:space="preserve"> roku stosowane będą niżej wymienione wskaźniki:</w:t>
      </w:r>
    </w:p>
    <w:p w:rsidR="00FC3F03" w:rsidRPr="00307F9E" w:rsidRDefault="00FC3F03" w:rsidP="00031BD1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organizacji podejmujących zadania na rzecz </w:t>
      </w:r>
      <w:r w:rsidRPr="00307F9E">
        <w:rPr>
          <w:rFonts w:ascii="Arial" w:hAnsi="Arial" w:cs="Arial"/>
        </w:rPr>
        <w:t xml:space="preserve">lokalnej społeczności w oparciu </w:t>
      </w:r>
      <w:r w:rsidR="006E09D2">
        <w:rPr>
          <w:rFonts w:ascii="Arial" w:hAnsi="Arial" w:cs="Arial"/>
        </w:rPr>
        <w:br/>
      </w:r>
      <w:r w:rsidRPr="00307F9E">
        <w:rPr>
          <w:rFonts w:ascii="Arial" w:hAnsi="Arial" w:cs="Arial"/>
        </w:rPr>
        <w:t>o dotacje z budż</w:t>
      </w:r>
      <w:r w:rsidR="00852025">
        <w:rPr>
          <w:rFonts w:ascii="Arial" w:hAnsi="Arial" w:cs="Arial"/>
        </w:rPr>
        <w:t>etu Miasta i fundusze celowe;</w:t>
      </w:r>
    </w:p>
    <w:p w:rsidR="00FC3F03" w:rsidRPr="00307F9E" w:rsidRDefault="00FC3F03" w:rsidP="00031BD1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środki finansowe przekazane z budżetu Miasta o</w:t>
      </w:r>
      <w:r w:rsidR="00A3461F">
        <w:rPr>
          <w:rFonts w:ascii="Arial" w:hAnsi="Arial" w:cs="Arial"/>
        </w:rPr>
        <w:t>rganizacjom na realizację zadań,</w:t>
      </w:r>
    </w:p>
    <w:p w:rsidR="00FC3F03" w:rsidRPr="00307F9E" w:rsidRDefault="00FC3F03" w:rsidP="00031BD1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podział środków finansowych ze względu na zadania własne</w:t>
      </w:r>
      <w:r w:rsidR="00852025">
        <w:rPr>
          <w:rFonts w:ascii="Arial" w:hAnsi="Arial" w:cs="Arial"/>
        </w:rPr>
        <w:t>;</w:t>
      </w:r>
    </w:p>
    <w:p w:rsidR="00FC3F03" w:rsidRPr="00307F9E" w:rsidRDefault="00FC3F03" w:rsidP="00031BD1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dotacji przekazana poszczególnym grupom podmiotów (stowarzyszeniom, fundacjom, organizacjom pożytku publicznego, itp.)</w:t>
      </w:r>
      <w:r w:rsidR="00852025">
        <w:rPr>
          <w:rFonts w:ascii="Arial" w:hAnsi="Arial" w:cs="Arial"/>
        </w:rPr>
        <w:t>;</w:t>
      </w:r>
    </w:p>
    <w:p w:rsidR="00FC3F03" w:rsidRDefault="00FC3F03" w:rsidP="00031BD1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307F9E">
        <w:rPr>
          <w:rFonts w:ascii="Arial" w:hAnsi="Arial" w:cs="Arial"/>
        </w:rPr>
        <w:t>wys</w:t>
      </w:r>
      <w:r>
        <w:rPr>
          <w:rFonts w:ascii="Arial" w:hAnsi="Arial" w:cs="Arial"/>
        </w:rPr>
        <w:t xml:space="preserve">okość środków finansowych i pozafinansowych zaangażowanych </w:t>
      </w:r>
      <w:r w:rsidRPr="00307F9E">
        <w:rPr>
          <w:rFonts w:ascii="Arial" w:hAnsi="Arial" w:cs="Arial"/>
        </w:rPr>
        <w:t>przez organizacje w realizacje zadań publiczn</w:t>
      </w:r>
      <w:r>
        <w:rPr>
          <w:rFonts w:ascii="Arial" w:hAnsi="Arial" w:cs="Arial"/>
        </w:rPr>
        <w:t>ych w odn</w:t>
      </w:r>
      <w:r w:rsidR="00852025">
        <w:rPr>
          <w:rFonts w:ascii="Arial" w:hAnsi="Arial" w:cs="Arial"/>
        </w:rPr>
        <w:t>iesieniu do otrzymanych dotacji;</w:t>
      </w:r>
    </w:p>
    <w:p w:rsidR="00FC3F03" w:rsidRPr="00307F9E" w:rsidRDefault="00FC3F03" w:rsidP="00031BD1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udzielonych z budżetu Miasta dotacji i niew</w:t>
      </w:r>
      <w:r w:rsidR="00852025">
        <w:rPr>
          <w:rFonts w:ascii="Arial" w:hAnsi="Arial" w:cs="Arial"/>
        </w:rPr>
        <w:t>ykorzystan</w:t>
      </w:r>
      <w:r w:rsidR="0007121F">
        <w:rPr>
          <w:rFonts w:ascii="Arial" w:hAnsi="Arial" w:cs="Arial"/>
        </w:rPr>
        <w:t>ych</w:t>
      </w:r>
      <w:r w:rsidR="00852025">
        <w:rPr>
          <w:rFonts w:ascii="Arial" w:hAnsi="Arial" w:cs="Arial"/>
        </w:rPr>
        <w:t xml:space="preserve"> środk</w:t>
      </w:r>
      <w:r w:rsidR="0007121F">
        <w:rPr>
          <w:rFonts w:ascii="Arial" w:hAnsi="Arial" w:cs="Arial"/>
        </w:rPr>
        <w:t>ów</w:t>
      </w:r>
      <w:r w:rsidR="00852025">
        <w:rPr>
          <w:rFonts w:ascii="Arial" w:hAnsi="Arial" w:cs="Arial"/>
        </w:rPr>
        <w:t xml:space="preserve"> finansow</w:t>
      </w:r>
      <w:r w:rsidR="0007121F">
        <w:rPr>
          <w:rFonts w:ascii="Arial" w:hAnsi="Arial" w:cs="Arial"/>
        </w:rPr>
        <w:t>ych</w:t>
      </w:r>
      <w:r w:rsidR="00852025">
        <w:rPr>
          <w:rFonts w:ascii="Arial" w:hAnsi="Arial" w:cs="Arial"/>
        </w:rPr>
        <w:t>;</w:t>
      </w:r>
    </w:p>
    <w:p w:rsidR="00FC3F03" w:rsidRPr="001E6B02" w:rsidRDefault="00FC3F03" w:rsidP="00031BD1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E6B02">
        <w:rPr>
          <w:rFonts w:ascii="Arial" w:hAnsi="Arial" w:cs="Arial"/>
        </w:rPr>
        <w:t xml:space="preserve">liczba organizacji pozarządowych, które korzystały ze środków budżetu Miasta </w:t>
      </w:r>
      <w:r>
        <w:rPr>
          <w:rFonts w:ascii="Arial" w:hAnsi="Arial" w:cs="Arial"/>
        </w:rPr>
        <w:br/>
      </w:r>
      <w:r w:rsidRPr="001E6B02">
        <w:rPr>
          <w:rFonts w:ascii="Arial" w:hAnsi="Arial" w:cs="Arial"/>
        </w:rPr>
        <w:t>w kwotach określonych w niżej wymienionych przedziałach – rocznie:</w:t>
      </w:r>
    </w:p>
    <w:p w:rsidR="00FC3F03" w:rsidRPr="00F05DB8" w:rsidRDefault="00FC3F03" w:rsidP="00031BD1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05DB8">
        <w:rPr>
          <w:rFonts w:ascii="Arial" w:hAnsi="Arial" w:cs="Arial"/>
        </w:rPr>
        <w:t>do 5</w:t>
      </w:r>
      <w:r w:rsidR="00BB17B6">
        <w:rPr>
          <w:rFonts w:ascii="Arial" w:hAnsi="Arial" w:cs="Arial"/>
        </w:rPr>
        <w:t> </w:t>
      </w:r>
      <w:r w:rsidRPr="00F05DB8">
        <w:rPr>
          <w:rFonts w:ascii="Arial" w:hAnsi="Arial" w:cs="Arial"/>
        </w:rPr>
        <w:t>000</w:t>
      </w:r>
      <w:r w:rsidR="00BB17B6">
        <w:rPr>
          <w:rFonts w:ascii="Arial" w:hAnsi="Arial" w:cs="Arial"/>
        </w:rPr>
        <w:t>,00</w:t>
      </w:r>
      <w:r w:rsidRPr="00F05DB8">
        <w:rPr>
          <w:rFonts w:ascii="Arial" w:hAnsi="Arial" w:cs="Arial"/>
        </w:rPr>
        <w:t xml:space="preserve"> zł;</w:t>
      </w:r>
    </w:p>
    <w:p w:rsidR="00FC3F03" w:rsidRPr="00F05DB8" w:rsidRDefault="00FC3F03" w:rsidP="00031BD1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05DB8">
        <w:rPr>
          <w:rFonts w:ascii="Arial" w:hAnsi="Arial" w:cs="Arial"/>
        </w:rPr>
        <w:t>powyżej 5</w:t>
      </w:r>
      <w:r w:rsidR="00BB17B6">
        <w:rPr>
          <w:rFonts w:ascii="Arial" w:hAnsi="Arial" w:cs="Arial"/>
        </w:rPr>
        <w:t> </w:t>
      </w:r>
      <w:r w:rsidRPr="00F05DB8">
        <w:rPr>
          <w:rFonts w:ascii="Arial" w:hAnsi="Arial" w:cs="Arial"/>
        </w:rPr>
        <w:t>000</w:t>
      </w:r>
      <w:r w:rsidR="00BB17B6">
        <w:rPr>
          <w:rFonts w:ascii="Arial" w:hAnsi="Arial" w:cs="Arial"/>
        </w:rPr>
        <w:t>,00</w:t>
      </w:r>
      <w:r w:rsidRPr="00F05DB8">
        <w:rPr>
          <w:rFonts w:ascii="Arial" w:hAnsi="Arial" w:cs="Arial"/>
        </w:rPr>
        <w:t xml:space="preserve"> zł do 20</w:t>
      </w:r>
      <w:r w:rsidR="00BB17B6">
        <w:rPr>
          <w:rFonts w:ascii="Arial" w:hAnsi="Arial" w:cs="Arial"/>
        </w:rPr>
        <w:t> </w:t>
      </w:r>
      <w:r w:rsidRPr="00F05DB8">
        <w:rPr>
          <w:rFonts w:ascii="Arial" w:hAnsi="Arial" w:cs="Arial"/>
        </w:rPr>
        <w:t>000</w:t>
      </w:r>
      <w:r w:rsidR="00BB17B6">
        <w:rPr>
          <w:rFonts w:ascii="Arial" w:hAnsi="Arial" w:cs="Arial"/>
        </w:rPr>
        <w:t>,00</w:t>
      </w:r>
      <w:r w:rsidRPr="00F05DB8">
        <w:rPr>
          <w:rFonts w:ascii="Arial" w:hAnsi="Arial" w:cs="Arial"/>
        </w:rPr>
        <w:t xml:space="preserve"> zł;</w:t>
      </w:r>
    </w:p>
    <w:p w:rsidR="00FC3F03" w:rsidRPr="00F05DB8" w:rsidRDefault="00FC3F03" w:rsidP="00031BD1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05DB8">
        <w:rPr>
          <w:rFonts w:ascii="Arial" w:hAnsi="Arial" w:cs="Arial"/>
        </w:rPr>
        <w:t>powyżej 20</w:t>
      </w:r>
      <w:r w:rsidR="00BB17B6">
        <w:rPr>
          <w:rFonts w:ascii="Arial" w:hAnsi="Arial" w:cs="Arial"/>
        </w:rPr>
        <w:t> </w:t>
      </w:r>
      <w:r w:rsidRPr="00F05DB8">
        <w:rPr>
          <w:rFonts w:ascii="Arial" w:hAnsi="Arial" w:cs="Arial"/>
        </w:rPr>
        <w:t>000</w:t>
      </w:r>
      <w:r w:rsidR="00BB17B6">
        <w:rPr>
          <w:rFonts w:ascii="Arial" w:hAnsi="Arial" w:cs="Arial"/>
        </w:rPr>
        <w:t>,00</w:t>
      </w:r>
      <w:r w:rsidRPr="00F05DB8">
        <w:rPr>
          <w:rFonts w:ascii="Arial" w:hAnsi="Arial" w:cs="Arial"/>
        </w:rPr>
        <w:t xml:space="preserve"> do 50</w:t>
      </w:r>
      <w:r w:rsidR="00BB17B6">
        <w:rPr>
          <w:rFonts w:ascii="Arial" w:hAnsi="Arial" w:cs="Arial"/>
        </w:rPr>
        <w:t> </w:t>
      </w:r>
      <w:r w:rsidRPr="00F05DB8">
        <w:rPr>
          <w:rFonts w:ascii="Arial" w:hAnsi="Arial" w:cs="Arial"/>
        </w:rPr>
        <w:t>000</w:t>
      </w:r>
      <w:r w:rsidR="00BB17B6">
        <w:rPr>
          <w:rFonts w:ascii="Arial" w:hAnsi="Arial" w:cs="Arial"/>
        </w:rPr>
        <w:t>,00</w:t>
      </w:r>
      <w:r w:rsidRPr="00F05DB8">
        <w:rPr>
          <w:rFonts w:ascii="Arial" w:hAnsi="Arial" w:cs="Arial"/>
        </w:rPr>
        <w:t xml:space="preserve"> zł;</w:t>
      </w:r>
    </w:p>
    <w:p w:rsidR="00FC3F03" w:rsidRPr="00F05DB8" w:rsidRDefault="00FC3F03" w:rsidP="00031BD1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05DB8">
        <w:rPr>
          <w:rFonts w:ascii="Arial" w:hAnsi="Arial" w:cs="Arial"/>
        </w:rPr>
        <w:t>powyżej 50</w:t>
      </w:r>
      <w:r w:rsidR="00BB17B6">
        <w:rPr>
          <w:rFonts w:ascii="Arial" w:hAnsi="Arial" w:cs="Arial"/>
        </w:rPr>
        <w:t> </w:t>
      </w:r>
      <w:r w:rsidRPr="00F05DB8">
        <w:rPr>
          <w:rFonts w:ascii="Arial" w:hAnsi="Arial" w:cs="Arial"/>
        </w:rPr>
        <w:t>000</w:t>
      </w:r>
      <w:r w:rsidR="00BB17B6">
        <w:rPr>
          <w:rFonts w:ascii="Arial" w:hAnsi="Arial" w:cs="Arial"/>
        </w:rPr>
        <w:t>,00</w:t>
      </w:r>
      <w:r w:rsidRPr="00F05DB8">
        <w:rPr>
          <w:rFonts w:ascii="Arial" w:hAnsi="Arial" w:cs="Arial"/>
        </w:rPr>
        <w:t xml:space="preserve"> do 100</w:t>
      </w:r>
      <w:r w:rsidR="00BB17B6">
        <w:rPr>
          <w:rFonts w:ascii="Arial" w:hAnsi="Arial" w:cs="Arial"/>
        </w:rPr>
        <w:t> </w:t>
      </w:r>
      <w:r w:rsidRPr="00F05DB8">
        <w:rPr>
          <w:rFonts w:ascii="Arial" w:hAnsi="Arial" w:cs="Arial"/>
        </w:rPr>
        <w:t>000</w:t>
      </w:r>
      <w:r w:rsidR="00BB17B6">
        <w:rPr>
          <w:rFonts w:ascii="Arial" w:hAnsi="Arial" w:cs="Arial"/>
        </w:rPr>
        <w:t>,00</w:t>
      </w:r>
      <w:r w:rsidR="00F33601">
        <w:rPr>
          <w:rFonts w:ascii="Arial" w:hAnsi="Arial" w:cs="Arial"/>
        </w:rPr>
        <w:t xml:space="preserve"> zł;</w:t>
      </w:r>
    </w:p>
    <w:p w:rsidR="003A247C" w:rsidRPr="00F05DB8" w:rsidRDefault="003A247C" w:rsidP="00031BD1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05DB8">
        <w:rPr>
          <w:rFonts w:ascii="Arial" w:hAnsi="Arial" w:cs="Arial"/>
        </w:rPr>
        <w:t>powyżej 100</w:t>
      </w:r>
      <w:r w:rsidR="00BB17B6">
        <w:rPr>
          <w:rFonts w:ascii="Arial" w:hAnsi="Arial" w:cs="Arial"/>
        </w:rPr>
        <w:t> </w:t>
      </w:r>
      <w:r w:rsidRPr="00F05DB8">
        <w:rPr>
          <w:rFonts w:ascii="Arial" w:hAnsi="Arial" w:cs="Arial"/>
        </w:rPr>
        <w:t>000</w:t>
      </w:r>
      <w:r w:rsidR="00BB17B6">
        <w:rPr>
          <w:rFonts w:ascii="Arial" w:hAnsi="Arial" w:cs="Arial"/>
        </w:rPr>
        <w:t>,00</w:t>
      </w:r>
      <w:r w:rsidRPr="00F05DB8">
        <w:rPr>
          <w:rFonts w:ascii="Arial" w:hAnsi="Arial" w:cs="Arial"/>
        </w:rPr>
        <w:t xml:space="preserve"> zł.</w:t>
      </w:r>
    </w:p>
    <w:p w:rsidR="00FC3F03" w:rsidRDefault="00FC3F03" w:rsidP="001E0FD0">
      <w:pPr>
        <w:spacing w:after="0"/>
        <w:jc w:val="both"/>
        <w:rPr>
          <w:rFonts w:ascii="Arial" w:hAnsi="Arial" w:cs="Arial"/>
        </w:rPr>
      </w:pPr>
    </w:p>
    <w:p w:rsidR="00D83C8E" w:rsidRPr="001E6B02" w:rsidRDefault="00D83C8E" w:rsidP="001E0FD0">
      <w:pPr>
        <w:spacing w:after="0"/>
        <w:jc w:val="both"/>
        <w:rPr>
          <w:rFonts w:ascii="Arial" w:hAnsi="Arial" w:cs="Arial"/>
        </w:rPr>
      </w:pPr>
    </w:p>
    <w:p w:rsidR="00FC3F03" w:rsidRPr="00D83C8E" w:rsidRDefault="00FC3F03" w:rsidP="00031BD1">
      <w:pPr>
        <w:pStyle w:val="Nagwek1"/>
        <w:keepNext w:val="0"/>
        <w:keepLines w:val="0"/>
        <w:widowControl w:val="0"/>
        <w:numPr>
          <w:ilvl w:val="0"/>
          <w:numId w:val="14"/>
        </w:numPr>
        <w:spacing w:before="0" w:after="120"/>
        <w:ind w:left="357" w:hanging="357"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D83C8E">
        <w:rPr>
          <w:rFonts w:ascii="Arial" w:hAnsi="Arial" w:cs="Arial"/>
          <w:bCs w:val="0"/>
          <w:color w:val="auto"/>
          <w:sz w:val="22"/>
          <w:szCs w:val="22"/>
        </w:rPr>
        <w:t xml:space="preserve">Sposób tworzenia </w:t>
      </w:r>
      <w:r w:rsidR="00EC2760" w:rsidRPr="00D83C8E">
        <w:rPr>
          <w:rFonts w:ascii="Arial" w:hAnsi="Arial" w:cs="Arial"/>
          <w:bCs w:val="0"/>
          <w:color w:val="auto"/>
          <w:sz w:val="22"/>
          <w:szCs w:val="22"/>
        </w:rPr>
        <w:t>R</w:t>
      </w:r>
      <w:r w:rsidRPr="00D83C8E">
        <w:rPr>
          <w:rFonts w:ascii="Arial" w:hAnsi="Arial" w:cs="Arial"/>
          <w:bCs w:val="0"/>
          <w:color w:val="auto"/>
          <w:sz w:val="22"/>
          <w:szCs w:val="22"/>
        </w:rPr>
        <w:t>ocznego Programu i przebieg konsultacji w tym zakresie.</w:t>
      </w:r>
    </w:p>
    <w:p w:rsidR="00FC3F03" w:rsidRPr="001E6B02" w:rsidRDefault="00880473" w:rsidP="001E0FD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0B069B">
        <w:rPr>
          <w:rFonts w:ascii="Arial" w:hAnsi="Arial" w:cs="Arial"/>
        </w:rPr>
        <w:t>8</w:t>
      </w:r>
    </w:p>
    <w:p w:rsidR="00FC3F03" w:rsidRDefault="00FC3F03" w:rsidP="001E0FD0">
      <w:pPr>
        <w:spacing w:after="0"/>
        <w:jc w:val="both"/>
        <w:rPr>
          <w:rFonts w:ascii="Arial" w:hAnsi="Arial" w:cs="Arial"/>
        </w:rPr>
      </w:pPr>
      <w:r w:rsidRPr="001E6B02">
        <w:rPr>
          <w:rFonts w:ascii="Arial" w:hAnsi="Arial" w:cs="Arial"/>
        </w:rPr>
        <w:t xml:space="preserve">Projekt </w:t>
      </w:r>
      <w:r w:rsidR="00EC2760">
        <w:rPr>
          <w:rFonts w:ascii="Arial" w:hAnsi="Arial" w:cs="Arial"/>
        </w:rPr>
        <w:t xml:space="preserve">Rocznego </w:t>
      </w:r>
      <w:r w:rsidRPr="001E6B02">
        <w:rPr>
          <w:rFonts w:ascii="Arial" w:hAnsi="Arial" w:cs="Arial"/>
        </w:rPr>
        <w:t>Programu został przygotowany zgodnie z Rozdziałem X</w:t>
      </w:r>
      <w:r w:rsidR="00930A65">
        <w:rPr>
          <w:rFonts w:ascii="Arial" w:hAnsi="Arial" w:cs="Arial"/>
        </w:rPr>
        <w:t>II</w:t>
      </w:r>
      <w:r w:rsidRPr="001E6B02">
        <w:rPr>
          <w:rFonts w:ascii="Arial" w:hAnsi="Arial" w:cs="Arial"/>
        </w:rPr>
        <w:t xml:space="preserve"> </w:t>
      </w:r>
      <w:r w:rsidR="00EC2760">
        <w:rPr>
          <w:rFonts w:ascii="Arial" w:hAnsi="Arial" w:cs="Arial"/>
        </w:rPr>
        <w:t>W</w:t>
      </w:r>
      <w:r w:rsidRPr="001E6B02">
        <w:rPr>
          <w:rFonts w:ascii="Arial" w:hAnsi="Arial" w:cs="Arial"/>
        </w:rPr>
        <w:t xml:space="preserve">ieloletniego </w:t>
      </w:r>
      <w:r>
        <w:rPr>
          <w:rFonts w:ascii="Arial" w:hAnsi="Arial" w:cs="Arial"/>
        </w:rPr>
        <w:t xml:space="preserve">Programu oraz </w:t>
      </w:r>
      <w:r w:rsidRPr="00307F9E">
        <w:rPr>
          <w:rFonts w:ascii="Arial" w:hAnsi="Arial" w:cs="Arial"/>
        </w:rPr>
        <w:t xml:space="preserve">umieszczony na stronie internetowej </w:t>
      </w:r>
      <w:r w:rsidR="00852025">
        <w:rPr>
          <w:rFonts w:ascii="Arial" w:hAnsi="Arial" w:cs="Arial"/>
        </w:rPr>
        <w:t xml:space="preserve">i </w:t>
      </w:r>
      <w:r w:rsidRPr="00307F9E">
        <w:rPr>
          <w:rFonts w:ascii="Arial" w:hAnsi="Arial" w:cs="Arial"/>
        </w:rPr>
        <w:t>w Biuletynie Informacji Publicznej</w:t>
      </w:r>
      <w:r>
        <w:rPr>
          <w:rFonts w:ascii="Arial" w:hAnsi="Arial" w:cs="Arial"/>
        </w:rPr>
        <w:t>, Każdy w terminie 14 dni od daty jego publikacji mógł</w:t>
      </w:r>
      <w:r w:rsidRPr="00307F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zgłaszać swoje uwagi. Następnie został wniesiony pod obrady Rady.</w:t>
      </w:r>
    </w:p>
    <w:sectPr w:rsidR="00FC3F03" w:rsidSect="00E30081">
      <w:footerReference w:type="default" r:id="rId8"/>
      <w:pgSz w:w="11906" w:h="16838"/>
      <w:pgMar w:top="107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02B" w:rsidRDefault="007D702B" w:rsidP="006155F8">
      <w:pPr>
        <w:spacing w:after="0" w:line="240" w:lineRule="auto"/>
      </w:pPr>
      <w:r>
        <w:separator/>
      </w:r>
    </w:p>
  </w:endnote>
  <w:endnote w:type="continuationSeparator" w:id="0">
    <w:p w:rsidR="007D702B" w:rsidRDefault="007D702B" w:rsidP="0061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C4" w:rsidRDefault="00F5525B" w:rsidP="00B81617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F30BC4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820F61">
      <w:rPr>
        <w:rStyle w:val="Numerstrony"/>
        <w:rFonts w:cs="Calibri"/>
        <w:noProof/>
      </w:rPr>
      <w:t>6</w:t>
    </w:r>
    <w:r>
      <w:rPr>
        <w:rStyle w:val="Numerstrony"/>
        <w:rFonts w:cs="Calibri"/>
      </w:rPr>
      <w:fldChar w:fldCharType="end"/>
    </w:r>
  </w:p>
  <w:p w:rsidR="00F30BC4" w:rsidRDefault="00F30BC4" w:rsidP="00F30BC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02B" w:rsidRDefault="007D702B" w:rsidP="006155F8">
      <w:pPr>
        <w:spacing w:after="0" w:line="240" w:lineRule="auto"/>
      </w:pPr>
      <w:r>
        <w:separator/>
      </w:r>
    </w:p>
  </w:footnote>
  <w:footnote w:type="continuationSeparator" w:id="0">
    <w:p w:rsidR="007D702B" w:rsidRDefault="007D702B" w:rsidP="0061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1FD"/>
    <w:multiLevelType w:val="hybridMultilevel"/>
    <w:tmpl w:val="D2907C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E64630"/>
    <w:multiLevelType w:val="hybridMultilevel"/>
    <w:tmpl w:val="CED078FE"/>
    <w:lvl w:ilvl="0" w:tplc="D7AC5EC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91335E"/>
    <w:multiLevelType w:val="hybridMultilevel"/>
    <w:tmpl w:val="9600F28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356CA9"/>
    <w:multiLevelType w:val="hybridMultilevel"/>
    <w:tmpl w:val="DD56A6AA"/>
    <w:lvl w:ilvl="0" w:tplc="9794A58A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62A67"/>
    <w:multiLevelType w:val="hybridMultilevel"/>
    <w:tmpl w:val="E04AF23E"/>
    <w:lvl w:ilvl="0" w:tplc="3FB467B6">
      <w:start w:val="8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DD35A4"/>
    <w:multiLevelType w:val="hybridMultilevel"/>
    <w:tmpl w:val="12FA83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0A32EF"/>
    <w:multiLevelType w:val="hybridMultilevel"/>
    <w:tmpl w:val="8DFEA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A6594"/>
    <w:multiLevelType w:val="hybridMultilevel"/>
    <w:tmpl w:val="5D562338"/>
    <w:lvl w:ilvl="0" w:tplc="992A44FE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11E56"/>
    <w:multiLevelType w:val="hybridMultilevel"/>
    <w:tmpl w:val="1D746D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B571F9"/>
    <w:multiLevelType w:val="hybridMultilevel"/>
    <w:tmpl w:val="79262ECA"/>
    <w:lvl w:ilvl="0" w:tplc="04150011">
      <w:start w:val="1"/>
      <w:numFmt w:val="decimal"/>
      <w:lvlText w:val="%1)"/>
      <w:lvlJc w:val="left"/>
      <w:pPr>
        <w:ind w:left="39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46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3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0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8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5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2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9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684" w:hanging="180"/>
      </w:pPr>
      <w:rPr>
        <w:rFonts w:cs="Times New Roman"/>
      </w:rPr>
    </w:lvl>
  </w:abstractNum>
  <w:abstractNum w:abstractNumId="10">
    <w:nsid w:val="2D567A52"/>
    <w:multiLevelType w:val="hybridMultilevel"/>
    <w:tmpl w:val="D7E0538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EE82C92"/>
    <w:multiLevelType w:val="hybridMultilevel"/>
    <w:tmpl w:val="19B46984"/>
    <w:lvl w:ilvl="0" w:tplc="D03895C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A04F74"/>
    <w:multiLevelType w:val="hybridMultilevel"/>
    <w:tmpl w:val="993652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A1490"/>
    <w:multiLevelType w:val="multilevel"/>
    <w:tmpl w:val="6484B0CC"/>
    <w:lvl w:ilvl="0">
      <w:start w:val="2"/>
      <w:numFmt w:val="upperRoman"/>
      <w:lvlText w:val="%1."/>
      <w:lvlJc w:val="left"/>
      <w:rPr>
        <w:rFonts w:cs="Times New Roman" w:hint="default"/>
      </w:rPr>
    </w:lvl>
    <w:lvl w:ilvl="1">
      <w:start w:val="1"/>
      <w:numFmt w:val="upperLetter"/>
      <w:pStyle w:val="Nagwek2"/>
      <w:lvlText w:val="%2."/>
      <w:lvlJc w:val="left"/>
      <w:pPr>
        <w:ind w:left="720"/>
      </w:pPr>
      <w:rPr>
        <w:rFonts w:cs="Times New Roman" w:hint="default"/>
      </w:rPr>
    </w:lvl>
    <w:lvl w:ilvl="2">
      <w:start w:val="1"/>
      <w:numFmt w:val="decimal"/>
      <w:pStyle w:val="Nagwek3"/>
      <w:lvlText w:val="%3."/>
      <w:lvlJc w:val="left"/>
      <w:pPr>
        <w:ind w:left="1440"/>
      </w:pPr>
      <w:rPr>
        <w:rFonts w:cs="Times New Roman" w:hint="default"/>
      </w:rPr>
    </w:lvl>
    <w:lvl w:ilvl="3">
      <w:start w:val="1"/>
      <w:numFmt w:val="lowerLetter"/>
      <w:pStyle w:val="Nagwek4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pStyle w:val="Nagwek5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pStyle w:val="Nagwek8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14">
    <w:nsid w:val="377F37B4"/>
    <w:multiLevelType w:val="hybridMultilevel"/>
    <w:tmpl w:val="6EBCB7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856F8"/>
    <w:multiLevelType w:val="hybridMultilevel"/>
    <w:tmpl w:val="5A9EF3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5B3C6D"/>
    <w:multiLevelType w:val="hybridMultilevel"/>
    <w:tmpl w:val="CD3E4D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7023D9"/>
    <w:multiLevelType w:val="hybridMultilevel"/>
    <w:tmpl w:val="42CAAD54"/>
    <w:lvl w:ilvl="0" w:tplc="2856E3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BCE5A4D"/>
    <w:multiLevelType w:val="hybridMultilevel"/>
    <w:tmpl w:val="C98813FE"/>
    <w:lvl w:ilvl="0" w:tplc="C3D693B8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BD2833"/>
    <w:multiLevelType w:val="hybridMultilevel"/>
    <w:tmpl w:val="CBCCDB68"/>
    <w:lvl w:ilvl="0" w:tplc="6BCAA568">
      <w:start w:val="4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A30185"/>
    <w:multiLevelType w:val="hybridMultilevel"/>
    <w:tmpl w:val="FBAA4D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E440D3"/>
    <w:multiLevelType w:val="hybridMultilevel"/>
    <w:tmpl w:val="4418B302"/>
    <w:lvl w:ilvl="0" w:tplc="85F6922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577A74"/>
    <w:multiLevelType w:val="hybridMultilevel"/>
    <w:tmpl w:val="753299FE"/>
    <w:lvl w:ilvl="0" w:tplc="22ACA84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4FD01B1"/>
    <w:multiLevelType w:val="hybridMultilevel"/>
    <w:tmpl w:val="1E6C9A0E"/>
    <w:lvl w:ilvl="0" w:tplc="1E4A6DE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175DDC"/>
    <w:multiLevelType w:val="hybridMultilevel"/>
    <w:tmpl w:val="F7923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4074E"/>
    <w:multiLevelType w:val="hybridMultilevel"/>
    <w:tmpl w:val="C8F042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FB4BD3"/>
    <w:multiLevelType w:val="hybridMultilevel"/>
    <w:tmpl w:val="660E7D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D10BA0"/>
    <w:multiLevelType w:val="hybridMultilevel"/>
    <w:tmpl w:val="79EE105C"/>
    <w:lvl w:ilvl="0" w:tplc="57FA87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576BEB"/>
    <w:multiLevelType w:val="hybridMultilevel"/>
    <w:tmpl w:val="E1D6844E"/>
    <w:lvl w:ilvl="0" w:tplc="BB0407EA">
      <w:start w:val="5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E5129E"/>
    <w:multiLevelType w:val="hybridMultilevel"/>
    <w:tmpl w:val="CAB29322"/>
    <w:lvl w:ilvl="0" w:tplc="0E206388">
      <w:start w:val="7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FC19EF"/>
    <w:multiLevelType w:val="hybridMultilevel"/>
    <w:tmpl w:val="51524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502F6"/>
    <w:multiLevelType w:val="hybridMultilevel"/>
    <w:tmpl w:val="909067B8"/>
    <w:lvl w:ilvl="0" w:tplc="0D3C31B6">
      <w:start w:val="6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7"/>
  </w:num>
  <w:num w:numId="5">
    <w:abstractNumId w:val="18"/>
  </w:num>
  <w:num w:numId="6">
    <w:abstractNumId w:val="1"/>
  </w:num>
  <w:num w:numId="7">
    <w:abstractNumId w:val="19"/>
  </w:num>
  <w:num w:numId="8">
    <w:abstractNumId w:val="28"/>
  </w:num>
  <w:num w:numId="9">
    <w:abstractNumId w:val="31"/>
  </w:num>
  <w:num w:numId="10">
    <w:abstractNumId w:val="5"/>
  </w:num>
  <w:num w:numId="11">
    <w:abstractNumId w:val="29"/>
  </w:num>
  <w:num w:numId="12">
    <w:abstractNumId w:val="25"/>
  </w:num>
  <w:num w:numId="13">
    <w:abstractNumId w:val="0"/>
  </w:num>
  <w:num w:numId="14">
    <w:abstractNumId w:val="4"/>
  </w:num>
  <w:num w:numId="15">
    <w:abstractNumId w:val="22"/>
  </w:num>
  <w:num w:numId="16">
    <w:abstractNumId w:val="15"/>
  </w:num>
  <w:num w:numId="17">
    <w:abstractNumId w:val="12"/>
  </w:num>
  <w:num w:numId="18">
    <w:abstractNumId w:val="8"/>
  </w:num>
  <w:num w:numId="19">
    <w:abstractNumId w:val="26"/>
  </w:num>
  <w:num w:numId="20">
    <w:abstractNumId w:val="16"/>
  </w:num>
  <w:num w:numId="21">
    <w:abstractNumId w:val="20"/>
  </w:num>
  <w:num w:numId="22">
    <w:abstractNumId w:val="14"/>
  </w:num>
  <w:num w:numId="23">
    <w:abstractNumId w:val="10"/>
  </w:num>
  <w:num w:numId="24">
    <w:abstractNumId w:val="27"/>
  </w:num>
  <w:num w:numId="25">
    <w:abstractNumId w:val="3"/>
  </w:num>
  <w:num w:numId="26">
    <w:abstractNumId w:val="23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0"/>
  </w:num>
  <w:num w:numId="32">
    <w:abstractNumId w:val="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62A8"/>
    <w:rsid w:val="00007BF6"/>
    <w:rsid w:val="00016F07"/>
    <w:rsid w:val="000205C0"/>
    <w:rsid w:val="000241F7"/>
    <w:rsid w:val="00031BD1"/>
    <w:rsid w:val="0004259A"/>
    <w:rsid w:val="000632C9"/>
    <w:rsid w:val="000636B8"/>
    <w:rsid w:val="000660DC"/>
    <w:rsid w:val="0007121F"/>
    <w:rsid w:val="00076FA8"/>
    <w:rsid w:val="0008413A"/>
    <w:rsid w:val="00086C5E"/>
    <w:rsid w:val="0009170D"/>
    <w:rsid w:val="000A22CF"/>
    <w:rsid w:val="000B0137"/>
    <w:rsid w:val="000B069B"/>
    <w:rsid w:val="000B7841"/>
    <w:rsid w:val="000D5D4C"/>
    <w:rsid w:val="000E0548"/>
    <w:rsid w:val="000F6BA2"/>
    <w:rsid w:val="00112AD4"/>
    <w:rsid w:val="001175FB"/>
    <w:rsid w:val="00121C30"/>
    <w:rsid w:val="00152A9C"/>
    <w:rsid w:val="00180263"/>
    <w:rsid w:val="00190B56"/>
    <w:rsid w:val="001B1C52"/>
    <w:rsid w:val="001B3FA0"/>
    <w:rsid w:val="001B4041"/>
    <w:rsid w:val="001B5FC0"/>
    <w:rsid w:val="001D3A62"/>
    <w:rsid w:val="001E0FD0"/>
    <w:rsid w:val="001E608A"/>
    <w:rsid w:val="001E6B02"/>
    <w:rsid w:val="001F3EC3"/>
    <w:rsid w:val="00205161"/>
    <w:rsid w:val="00224BEE"/>
    <w:rsid w:val="00243302"/>
    <w:rsid w:val="00252624"/>
    <w:rsid w:val="00253D18"/>
    <w:rsid w:val="002569CF"/>
    <w:rsid w:val="00257AA8"/>
    <w:rsid w:val="0027223A"/>
    <w:rsid w:val="00272C19"/>
    <w:rsid w:val="0028223F"/>
    <w:rsid w:val="002A47E6"/>
    <w:rsid w:val="002E0912"/>
    <w:rsid w:val="002E2364"/>
    <w:rsid w:val="002E5EB7"/>
    <w:rsid w:val="002E732F"/>
    <w:rsid w:val="002E7D1C"/>
    <w:rsid w:val="002F7145"/>
    <w:rsid w:val="002F7C5F"/>
    <w:rsid w:val="00305A18"/>
    <w:rsid w:val="00307F9E"/>
    <w:rsid w:val="0031120B"/>
    <w:rsid w:val="00315357"/>
    <w:rsid w:val="00326599"/>
    <w:rsid w:val="003348D0"/>
    <w:rsid w:val="00363070"/>
    <w:rsid w:val="00364E12"/>
    <w:rsid w:val="003728C9"/>
    <w:rsid w:val="0038076A"/>
    <w:rsid w:val="003837EE"/>
    <w:rsid w:val="00397721"/>
    <w:rsid w:val="003A247C"/>
    <w:rsid w:val="003A63EF"/>
    <w:rsid w:val="003B274C"/>
    <w:rsid w:val="003C02E3"/>
    <w:rsid w:val="003C2D9D"/>
    <w:rsid w:val="003D292D"/>
    <w:rsid w:val="003E50A0"/>
    <w:rsid w:val="003F299F"/>
    <w:rsid w:val="00413738"/>
    <w:rsid w:val="00417DBC"/>
    <w:rsid w:val="00420129"/>
    <w:rsid w:val="00422585"/>
    <w:rsid w:val="00436370"/>
    <w:rsid w:val="004411D0"/>
    <w:rsid w:val="00456637"/>
    <w:rsid w:val="00457715"/>
    <w:rsid w:val="00463C07"/>
    <w:rsid w:val="00475ECA"/>
    <w:rsid w:val="004A7BED"/>
    <w:rsid w:val="004A7F0E"/>
    <w:rsid w:val="004B0687"/>
    <w:rsid w:val="004C2605"/>
    <w:rsid w:val="004C79B2"/>
    <w:rsid w:val="004D7B84"/>
    <w:rsid w:val="004D7D32"/>
    <w:rsid w:val="004F0EB5"/>
    <w:rsid w:val="005103DD"/>
    <w:rsid w:val="005128DD"/>
    <w:rsid w:val="005129EC"/>
    <w:rsid w:val="00516540"/>
    <w:rsid w:val="00520849"/>
    <w:rsid w:val="00521A0B"/>
    <w:rsid w:val="00536A84"/>
    <w:rsid w:val="00537A2A"/>
    <w:rsid w:val="0057136F"/>
    <w:rsid w:val="00586B46"/>
    <w:rsid w:val="00590EC3"/>
    <w:rsid w:val="00594DC4"/>
    <w:rsid w:val="00597D4E"/>
    <w:rsid w:val="005A11F8"/>
    <w:rsid w:val="005A52FF"/>
    <w:rsid w:val="005B1D60"/>
    <w:rsid w:val="005B2AA7"/>
    <w:rsid w:val="005E7994"/>
    <w:rsid w:val="005F07F9"/>
    <w:rsid w:val="005F2BEA"/>
    <w:rsid w:val="005F695D"/>
    <w:rsid w:val="00607D6B"/>
    <w:rsid w:val="006155F8"/>
    <w:rsid w:val="00625F5E"/>
    <w:rsid w:val="00635C69"/>
    <w:rsid w:val="006509D8"/>
    <w:rsid w:val="00653874"/>
    <w:rsid w:val="00654587"/>
    <w:rsid w:val="00657450"/>
    <w:rsid w:val="00664269"/>
    <w:rsid w:val="006658DD"/>
    <w:rsid w:val="0069148E"/>
    <w:rsid w:val="006956D6"/>
    <w:rsid w:val="006D3B3F"/>
    <w:rsid w:val="006E09D2"/>
    <w:rsid w:val="006E172D"/>
    <w:rsid w:val="00715AA8"/>
    <w:rsid w:val="00740C1C"/>
    <w:rsid w:val="00753511"/>
    <w:rsid w:val="00756D33"/>
    <w:rsid w:val="00757EB8"/>
    <w:rsid w:val="00762114"/>
    <w:rsid w:val="00773D61"/>
    <w:rsid w:val="00774E6F"/>
    <w:rsid w:val="00780C7C"/>
    <w:rsid w:val="00791D7D"/>
    <w:rsid w:val="007979D1"/>
    <w:rsid w:val="007A2368"/>
    <w:rsid w:val="007B2E71"/>
    <w:rsid w:val="007C0EC4"/>
    <w:rsid w:val="007C4C5C"/>
    <w:rsid w:val="007D10EF"/>
    <w:rsid w:val="007D1699"/>
    <w:rsid w:val="007D702B"/>
    <w:rsid w:val="007E27A4"/>
    <w:rsid w:val="00804A1D"/>
    <w:rsid w:val="008066CA"/>
    <w:rsid w:val="008068DD"/>
    <w:rsid w:val="008160C5"/>
    <w:rsid w:val="00820F61"/>
    <w:rsid w:val="008240B6"/>
    <w:rsid w:val="008268A6"/>
    <w:rsid w:val="00837DB7"/>
    <w:rsid w:val="00852025"/>
    <w:rsid w:val="00856C4D"/>
    <w:rsid w:val="0086311C"/>
    <w:rsid w:val="00870E62"/>
    <w:rsid w:val="00880473"/>
    <w:rsid w:val="00885B85"/>
    <w:rsid w:val="00896D30"/>
    <w:rsid w:val="00897088"/>
    <w:rsid w:val="008A38A2"/>
    <w:rsid w:val="008A7ED8"/>
    <w:rsid w:val="008B1EE3"/>
    <w:rsid w:val="008C104E"/>
    <w:rsid w:val="008D1DD0"/>
    <w:rsid w:val="008D39E4"/>
    <w:rsid w:val="008F25C9"/>
    <w:rsid w:val="009043E2"/>
    <w:rsid w:val="00910204"/>
    <w:rsid w:val="00923051"/>
    <w:rsid w:val="00930A65"/>
    <w:rsid w:val="009311F9"/>
    <w:rsid w:val="009362A8"/>
    <w:rsid w:val="009438DE"/>
    <w:rsid w:val="00943F71"/>
    <w:rsid w:val="00963428"/>
    <w:rsid w:val="009644A8"/>
    <w:rsid w:val="00966D25"/>
    <w:rsid w:val="00976DA4"/>
    <w:rsid w:val="00981438"/>
    <w:rsid w:val="00992A0D"/>
    <w:rsid w:val="00995DA9"/>
    <w:rsid w:val="009A2937"/>
    <w:rsid w:val="009A50CD"/>
    <w:rsid w:val="009B3094"/>
    <w:rsid w:val="009D4666"/>
    <w:rsid w:val="009D4947"/>
    <w:rsid w:val="009F11FF"/>
    <w:rsid w:val="00A1080D"/>
    <w:rsid w:val="00A10EEB"/>
    <w:rsid w:val="00A256AD"/>
    <w:rsid w:val="00A30BFA"/>
    <w:rsid w:val="00A32CC7"/>
    <w:rsid w:val="00A3461F"/>
    <w:rsid w:val="00A44E8F"/>
    <w:rsid w:val="00A56502"/>
    <w:rsid w:val="00A73EEE"/>
    <w:rsid w:val="00A86F7F"/>
    <w:rsid w:val="00A933B7"/>
    <w:rsid w:val="00A9761E"/>
    <w:rsid w:val="00AA3BA6"/>
    <w:rsid w:val="00AA49A1"/>
    <w:rsid w:val="00AC2E55"/>
    <w:rsid w:val="00AC63CE"/>
    <w:rsid w:val="00AD607F"/>
    <w:rsid w:val="00AF08FA"/>
    <w:rsid w:val="00AF1D0C"/>
    <w:rsid w:val="00AF6AE9"/>
    <w:rsid w:val="00B00103"/>
    <w:rsid w:val="00B0030D"/>
    <w:rsid w:val="00B034CE"/>
    <w:rsid w:val="00B1647A"/>
    <w:rsid w:val="00B51471"/>
    <w:rsid w:val="00B568E2"/>
    <w:rsid w:val="00B75BD2"/>
    <w:rsid w:val="00B81617"/>
    <w:rsid w:val="00B8175C"/>
    <w:rsid w:val="00BB17B6"/>
    <w:rsid w:val="00BB5392"/>
    <w:rsid w:val="00BB64A7"/>
    <w:rsid w:val="00BC0198"/>
    <w:rsid w:val="00BE043B"/>
    <w:rsid w:val="00BE306F"/>
    <w:rsid w:val="00C005E5"/>
    <w:rsid w:val="00C1405E"/>
    <w:rsid w:val="00C14102"/>
    <w:rsid w:val="00C358C2"/>
    <w:rsid w:val="00C46CCA"/>
    <w:rsid w:val="00C47574"/>
    <w:rsid w:val="00C56DA8"/>
    <w:rsid w:val="00C625C5"/>
    <w:rsid w:val="00CA4797"/>
    <w:rsid w:val="00CB1E8E"/>
    <w:rsid w:val="00CC00A9"/>
    <w:rsid w:val="00CC04BA"/>
    <w:rsid w:val="00CF1093"/>
    <w:rsid w:val="00CF3C1D"/>
    <w:rsid w:val="00D219A6"/>
    <w:rsid w:val="00D30FB1"/>
    <w:rsid w:val="00D36EC4"/>
    <w:rsid w:val="00D43D83"/>
    <w:rsid w:val="00D47061"/>
    <w:rsid w:val="00D62DC2"/>
    <w:rsid w:val="00D634F7"/>
    <w:rsid w:val="00D7454C"/>
    <w:rsid w:val="00D826B2"/>
    <w:rsid w:val="00D83C8E"/>
    <w:rsid w:val="00D91104"/>
    <w:rsid w:val="00DC257A"/>
    <w:rsid w:val="00E30081"/>
    <w:rsid w:val="00E53653"/>
    <w:rsid w:val="00E73709"/>
    <w:rsid w:val="00E84D60"/>
    <w:rsid w:val="00E84EE6"/>
    <w:rsid w:val="00E92143"/>
    <w:rsid w:val="00EC2760"/>
    <w:rsid w:val="00EC3210"/>
    <w:rsid w:val="00ED354A"/>
    <w:rsid w:val="00EE79FD"/>
    <w:rsid w:val="00EF3770"/>
    <w:rsid w:val="00EF4B75"/>
    <w:rsid w:val="00F05DB8"/>
    <w:rsid w:val="00F06C41"/>
    <w:rsid w:val="00F2124A"/>
    <w:rsid w:val="00F27503"/>
    <w:rsid w:val="00F30BC4"/>
    <w:rsid w:val="00F33601"/>
    <w:rsid w:val="00F37471"/>
    <w:rsid w:val="00F5525B"/>
    <w:rsid w:val="00F60CF8"/>
    <w:rsid w:val="00F67CB7"/>
    <w:rsid w:val="00F72D57"/>
    <w:rsid w:val="00F73AFA"/>
    <w:rsid w:val="00F77E41"/>
    <w:rsid w:val="00FA00D0"/>
    <w:rsid w:val="00FA10F6"/>
    <w:rsid w:val="00FA20AB"/>
    <w:rsid w:val="00FB34FA"/>
    <w:rsid w:val="00FB6CE5"/>
    <w:rsid w:val="00FB7221"/>
    <w:rsid w:val="00FC007E"/>
    <w:rsid w:val="00FC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205C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07F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07F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07F9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07F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F07F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F07F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07F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07F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07F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7F9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F07F9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F07F9"/>
    <w:rPr>
      <w:rFonts w:ascii="Cambria" w:hAnsi="Cambria" w:cs="Cambria"/>
      <w:b/>
      <w:bCs/>
      <w:color w:val="4F81BD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F07F9"/>
    <w:rPr>
      <w:rFonts w:ascii="Cambria" w:hAnsi="Cambria" w:cs="Cambria"/>
      <w:b/>
      <w:bCs/>
      <w:i/>
      <w:iCs/>
      <w:color w:val="4F81BD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F07F9"/>
    <w:rPr>
      <w:rFonts w:ascii="Cambria" w:hAnsi="Cambria" w:cs="Cambria"/>
      <w:color w:val="243F60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F07F9"/>
    <w:rPr>
      <w:rFonts w:ascii="Cambria" w:hAnsi="Cambria" w:cs="Cambria"/>
      <w:i/>
      <w:iCs/>
      <w:color w:val="243F60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F07F9"/>
    <w:rPr>
      <w:rFonts w:ascii="Cambria" w:hAnsi="Cambria" w:cs="Cambria"/>
      <w:i/>
      <w:iCs/>
      <w:color w:val="40404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F07F9"/>
    <w:rPr>
      <w:rFonts w:ascii="Cambria" w:hAnsi="Cambria" w:cs="Cambria"/>
      <w:color w:val="404040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F07F9"/>
    <w:rPr>
      <w:rFonts w:ascii="Cambria" w:hAnsi="Cambria" w:cs="Cambria"/>
      <w:i/>
      <w:iCs/>
      <w:color w:val="404040"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0205C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5F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07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F07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92305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1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55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1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55F8"/>
    <w:rPr>
      <w:rFonts w:cs="Times New Roman"/>
    </w:rPr>
  </w:style>
  <w:style w:type="paragraph" w:styleId="Bezodstpw">
    <w:name w:val="No Spacing"/>
    <w:link w:val="BezodstpwZnak"/>
    <w:uiPriority w:val="99"/>
    <w:qFormat/>
    <w:rsid w:val="0065458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54587"/>
    <w:rPr>
      <w:rFonts w:cs="Times New Roman"/>
      <w:sz w:val="22"/>
      <w:szCs w:val="22"/>
      <w:lang w:val="pl-PL"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654587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654587"/>
    <w:rPr>
      <w:rFonts w:ascii="Cambria" w:hAnsi="Cambria" w:cs="Cambria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54587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54587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63C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63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63C07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3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3C07"/>
    <w:rPr>
      <w:b/>
      <w:bCs/>
    </w:rPr>
  </w:style>
  <w:style w:type="character" w:styleId="Numerstrony">
    <w:name w:val="page number"/>
    <w:basedOn w:val="Domylnaczcionkaakapitu"/>
    <w:uiPriority w:val="99"/>
    <w:locked/>
    <w:rsid w:val="00F30BC4"/>
    <w:rPr>
      <w:rFonts w:cs="Times New Roman"/>
    </w:rPr>
  </w:style>
  <w:style w:type="character" w:customStyle="1" w:styleId="ft">
    <w:name w:val="ft"/>
    <w:basedOn w:val="Domylnaczcionkaakapitu"/>
    <w:rsid w:val="00420129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20129"/>
    <w:rPr>
      <w:rFonts w:cs="Times New Roman"/>
    </w:rPr>
  </w:style>
  <w:style w:type="character" w:styleId="Uwydatnienie">
    <w:name w:val="Emphasis"/>
    <w:basedOn w:val="Domylnaczcionkaakapitu"/>
    <w:uiPriority w:val="20"/>
    <w:qFormat/>
    <w:locked/>
    <w:rsid w:val="00420129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locked/>
    <w:rsid w:val="00121C30"/>
    <w:pPr>
      <w:tabs>
        <w:tab w:val="left" w:pos="2712"/>
      </w:tabs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21C30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"/>
    <w:rsid w:val="005A11F8"/>
  </w:style>
  <w:style w:type="character" w:customStyle="1" w:styleId="tgc">
    <w:name w:val="_tgc"/>
    <w:basedOn w:val="Domylnaczcionkaakapitu"/>
    <w:rsid w:val="008C1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tw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2310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Wieloletni Program Współpracy Miasta Otwocka z organizacjami pozarządowymi oraz podmiotami wymienionymi w art. 3 ust. 3 ustawy o działalności pożytku publicznego      i o wolontariacie na lata 2013 – 2017.</vt:lpstr>
    </vt:vector>
  </TitlesOfParts>
  <Company>HP</Company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Wieloletni Program Współpracy Miasta Otwocka z organizacjami pozarządowymi oraz podmiotami wymienionymi w art. 3 ust. 3 ustawy o działalności pożytku publicznego      i o wolontariacie na lata 2013 – 2017.</dc:title>
  <dc:subject/>
  <dc:creator>Natalia</dc:creator>
  <cp:keywords/>
  <dc:description/>
  <cp:lastModifiedBy>IzabelaM</cp:lastModifiedBy>
  <cp:revision>4</cp:revision>
  <cp:lastPrinted>2017-10-16T09:36:00Z</cp:lastPrinted>
  <dcterms:created xsi:type="dcterms:W3CDTF">2017-10-02T11:42:00Z</dcterms:created>
  <dcterms:modified xsi:type="dcterms:W3CDTF">2017-10-16T13:00:00Z</dcterms:modified>
</cp:coreProperties>
</file>