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F3" w:rsidRDefault="006546F3" w:rsidP="006546F3">
      <w:pPr>
        <w:pStyle w:val="Nagwek2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76350" cy="1866900"/>
            <wp:effectExtent l="19050" t="0" r="0" b="0"/>
            <wp:wrapSquare wrapText="bothSides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6F3" w:rsidRPr="006519DE" w:rsidRDefault="006546F3" w:rsidP="006546F3">
      <w:pPr>
        <w:pStyle w:val="Nagwek2"/>
        <w:jc w:val="center"/>
        <w:rPr>
          <w:szCs w:val="28"/>
        </w:rPr>
      </w:pPr>
      <w:r w:rsidRPr="006519DE">
        <w:rPr>
          <w:szCs w:val="28"/>
        </w:rPr>
        <w:t>URZĄD MIASTA OTWOCKA</w:t>
      </w:r>
    </w:p>
    <w:p w:rsidR="006546F3" w:rsidRDefault="006546F3" w:rsidP="006546F3">
      <w:pPr>
        <w:pStyle w:val="Nagwek3"/>
        <w:jc w:val="center"/>
        <w:rPr>
          <w:b w:val="0"/>
          <w:sz w:val="24"/>
          <w:szCs w:val="24"/>
        </w:rPr>
      </w:pPr>
      <w:r w:rsidRPr="006519DE">
        <w:rPr>
          <w:rFonts w:ascii="Times New Roman" w:hAnsi="Times New Roman" w:cs="Times New Roman"/>
          <w:sz w:val="24"/>
          <w:szCs w:val="24"/>
        </w:rPr>
        <w:t>OGŁASZA NABÓR KANDYDATÓW</w:t>
      </w:r>
    </w:p>
    <w:p w:rsidR="006546F3" w:rsidRDefault="006546F3" w:rsidP="006546F3">
      <w:pPr>
        <w:pBdr>
          <w:bottom w:val="single" w:sz="12" w:space="1" w:color="auto"/>
        </w:pBdr>
        <w:jc w:val="center"/>
      </w:pPr>
      <w:r>
        <w:t>NA WOLNE STANOWISKO URZĘDNICZE</w:t>
      </w:r>
    </w:p>
    <w:p w:rsidR="006546F3" w:rsidRDefault="006519DE" w:rsidP="006546F3">
      <w:pPr>
        <w:pBdr>
          <w:bottom w:val="single" w:sz="12" w:space="1" w:color="auto"/>
        </w:pBdr>
        <w:jc w:val="center"/>
      </w:pPr>
      <w:r>
        <w:t>DYREKTORA OŚRODKA POMOCY SPOŁECZNEJ W OTWOCKU</w:t>
      </w:r>
    </w:p>
    <w:p w:rsidR="00B040D5" w:rsidRDefault="00B040D5" w:rsidP="006546F3">
      <w:pPr>
        <w:pBdr>
          <w:bottom w:val="single" w:sz="12" w:space="1" w:color="auto"/>
        </w:pBdr>
        <w:jc w:val="center"/>
        <w:rPr>
          <w:b/>
        </w:rPr>
      </w:pPr>
    </w:p>
    <w:p w:rsidR="006546F3" w:rsidRDefault="006546F3" w:rsidP="006546F3">
      <w:pPr>
        <w:jc w:val="center"/>
        <w:rPr>
          <w:i/>
        </w:rPr>
      </w:pPr>
      <w:r>
        <w:rPr>
          <w:i/>
        </w:rPr>
        <w:t>nazwa stanowiska pracy</w:t>
      </w:r>
    </w:p>
    <w:p w:rsidR="006546F3" w:rsidRDefault="006546F3" w:rsidP="006546F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wymiar czasu pracy: pełny etat – umowa na czas określony</w:t>
      </w:r>
    </w:p>
    <w:p w:rsidR="006546F3" w:rsidRDefault="006546F3" w:rsidP="006546F3">
      <w:pPr>
        <w:rPr>
          <w:sz w:val="28"/>
          <w:szCs w:val="28"/>
        </w:rPr>
      </w:pPr>
    </w:p>
    <w:p w:rsidR="006546F3" w:rsidRDefault="006546F3" w:rsidP="006546F3">
      <w:pPr>
        <w:rPr>
          <w:sz w:val="28"/>
          <w:szCs w:val="28"/>
        </w:rPr>
      </w:pPr>
    </w:p>
    <w:p w:rsidR="006546F3" w:rsidRPr="00515EF7" w:rsidRDefault="006546F3" w:rsidP="006546F3">
      <w:pPr>
        <w:rPr>
          <w:sz w:val="22"/>
          <w:szCs w:val="22"/>
        </w:rPr>
      </w:pPr>
    </w:p>
    <w:p w:rsidR="006546F3" w:rsidRPr="00026C03" w:rsidRDefault="006546F3" w:rsidP="00026C03">
      <w:pPr>
        <w:pStyle w:val="Akapitzlist"/>
        <w:numPr>
          <w:ilvl w:val="0"/>
          <w:numId w:val="20"/>
        </w:numPr>
        <w:spacing w:line="276" w:lineRule="auto"/>
        <w:ind w:left="709" w:hanging="349"/>
        <w:rPr>
          <w:b/>
          <w:sz w:val="22"/>
          <w:szCs w:val="22"/>
        </w:rPr>
      </w:pPr>
      <w:r w:rsidRPr="00026C03">
        <w:rPr>
          <w:b/>
          <w:sz w:val="22"/>
          <w:szCs w:val="22"/>
        </w:rPr>
        <w:t>Wymagania niezbędne:</w:t>
      </w:r>
    </w:p>
    <w:p w:rsidR="004D71FC" w:rsidRPr="00026C03" w:rsidRDefault="004D71FC" w:rsidP="00026C03">
      <w:pPr>
        <w:pStyle w:val="Akapitzlist"/>
        <w:spacing w:line="276" w:lineRule="auto"/>
        <w:ind w:left="1080"/>
        <w:rPr>
          <w:b/>
          <w:sz w:val="22"/>
          <w:szCs w:val="22"/>
        </w:rPr>
      </w:pPr>
    </w:p>
    <w:p w:rsidR="002E3324" w:rsidRPr="00026C03" w:rsidRDefault="002E3324" w:rsidP="00026C0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26C03">
        <w:rPr>
          <w:sz w:val="22"/>
          <w:szCs w:val="22"/>
        </w:rPr>
        <w:t>obywatelstwo polskie,</w:t>
      </w:r>
      <w:r w:rsidR="00184F17" w:rsidRPr="00026C03">
        <w:rPr>
          <w:sz w:val="22"/>
          <w:szCs w:val="22"/>
        </w:rPr>
        <w:t xml:space="preserve"> </w:t>
      </w:r>
      <w:r w:rsidR="00881DC1" w:rsidRPr="00026C03">
        <w:rPr>
          <w:sz w:val="22"/>
          <w:szCs w:val="22"/>
        </w:rPr>
        <w:t>obywatelstwo kraju UE lub kraju, któremu na podstawie umów międzynarodowych lub przepisów prawa wspólnotowego przysługuje prawo podjęcia zatrudnienia na terytorium RP,</w:t>
      </w:r>
    </w:p>
    <w:p w:rsidR="002E3324" w:rsidRPr="00026C03" w:rsidRDefault="002E3324" w:rsidP="00026C0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26C03">
        <w:rPr>
          <w:sz w:val="22"/>
          <w:szCs w:val="22"/>
        </w:rPr>
        <w:t>pełna zdolność do czynności prawnych oraz korzystanie w pełni z praw publicznych,</w:t>
      </w:r>
    </w:p>
    <w:p w:rsidR="002E3324" w:rsidRPr="00026C03" w:rsidRDefault="002E3324" w:rsidP="00026C0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26C03">
        <w:rPr>
          <w:sz w:val="22"/>
          <w:szCs w:val="22"/>
        </w:rPr>
        <w:t>brak skazania prawomocnym wyrokiem sądu za umyślne przestępstwo ścigane z oskarżenia</w:t>
      </w:r>
    </w:p>
    <w:p w:rsidR="002E3324" w:rsidRPr="00026C03" w:rsidRDefault="002E3324" w:rsidP="00026C03">
      <w:pPr>
        <w:pStyle w:val="Akapitzlist"/>
        <w:spacing w:line="276" w:lineRule="auto"/>
        <w:jc w:val="both"/>
        <w:rPr>
          <w:sz w:val="22"/>
          <w:szCs w:val="22"/>
        </w:rPr>
      </w:pPr>
      <w:r w:rsidRPr="00026C03">
        <w:rPr>
          <w:sz w:val="22"/>
          <w:szCs w:val="22"/>
        </w:rPr>
        <w:t>publicznego lub umyślne przestępstwo skarbowe,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4</w:t>
      </w:r>
      <w:r w:rsidR="00515EF7" w:rsidRPr="00026C03">
        <w:rPr>
          <w:color w:val="000000"/>
          <w:sz w:val="22"/>
          <w:szCs w:val="22"/>
        </w:rPr>
        <w:t>)  wykształcenie wyższe</w:t>
      </w:r>
      <w:r w:rsidR="00830573">
        <w:rPr>
          <w:color w:val="000000"/>
          <w:sz w:val="22"/>
          <w:szCs w:val="22"/>
        </w:rPr>
        <w:t xml:space="preserve"> 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5</w:t>
      </w:r>
      <w:r w:rsidR="00515EF7" w:rsidRPr="00026C03">
        <w:rPr>
          <w:color w:val="000000"/>
          <w:sz w:val="22"/>
          <w:szCs w:val="22"/>
        </w:rPr>
        <w:t>)  specjalizacja z zakresu organizacji pomocy społecznej zgodnie z art. 122 ustawy o pomocy społecznej (</w:t>
      </w:r>
      <w:r w:rsidR="00DC525E">
        <w:rPr>
          <w:color w:val="000000"/>
          <w:sz w:val="22"/>
          <w:szCs w:val="22"/>
        </w:rPr>
        <w:t>tj.</w:t>
      </w:r>
      <w:r w:rsidR="00515EF7" w:rsidRPr="00026C03">
        <w:rPr>
          <w:color w:val="000000"/>
          <w:sz w:val="22"/>
          <w:szCs w:val="22"/>
        </w:rPr>
        <w:t xml:space="preserve"> Dz. U. z 201</w:t>
      </w:r>
      <w:r w:rsidR="00DC525E">
        <w:rPr>
          <w:color w:val="000000"/>
          <w:sz w:val="22"/>
          <w:szCs w:val="22"/>
        </w:rPr>
        <w:t>6</w:t>
      </w:r>
      <w:r w:rsidR="00515EF7" w:rsidRPr="00026C03">
        <w:rPr>
          <w:color w:val="000000"/>
          <w:sz w:val="22"/>
          <w:szCs w:val="22"/>
        </w:rPr>
        <w:t xml:space="preserve"> r. poz. </w:t>
      </w:r>
      <w:r w:rsidR="00DC525E">
        <w:rPr>
          <w:color w:val="000000"/>
          <w:sz w:val="22"/>
          <w:szCs w:val="22"/>
        </w:rPr>
        <w:t>930</w:t>
      </w:r>
      <w:r w:rsidR="00515EF7" w:rsidRPr="00026C03">
        <w:rPr>
          <w:color w:val="000000"/>
          <w:sz w:val="22"/>
          <w:szCs w:val="22"/>
        </w:rPr>
        <w:t xml:space="preserve"> ze zm.),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6</w:t>
      </w:r>
      <w:r w:rsidR="00515EF7" w:rsidRPr="00026C03">
        <w:rPr>
          <w:color w:val="000000"/>
          <w:sz w:val="22"/>
          <w:szCs w:val="22"/>
        </w:rPr>
        <w:t>)  co najmniej pięcioletni staż pracy, w tym trzyletni staż pracy w pomocy społecznej lub wykonywanie przez co najmniej 3 lata działalności gospodarczej o charakterze zgodnym z wymaganiami na danym stanowisku,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7</w:t>
      </w:r>
      <w:r w:rsidR="00515EF7" w:rsidRPr="00026C03">
        <w:rPr>
          <w:color w:val="000000"/>
          <w:sz w:val="22"/>
          <w:szCs w:val="22"/>
        </w:rPr>
        <w:t xml:space="preserve">)  bardzo dobra znajomość przepisów, w szczególności: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o pomocy społecznej,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 o świadczeniach rodzinnych,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o pomocy osobom uprawnionym do alimentów, </w:t>
      </w:r>
    </w:p>
    <w:p w:rsidR="009A3FC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4D2E66">
        <w:rPr>
          <w:sz w:val="22"/>
          <w:szCs w:val="22"/>
        </w:rPr>
        <w:t xml:space="preserve">- ustawy o </w:t>
      </w:r>
      <w:r w:rsidR="009A3FC3">
        <w:rPr>
          <w:sz w:val="22"/>
          <w:szCs w:val="22"/>
        </w:rPr>
        <w:t>Karcie Dużej Rodziny</w:t>
      </w:r>
      <w:r w:rsidRPr="004D2E66">
        <w:rPr>
          <w:sz w:val="22"/>
          <w:szCs w:val="22"/>
        </w:rPr>
        <w:t>,</w:t>
      </w:r>
    </w:p>
    <w:p w:rsidR="00515EF7" w:rsidRPr="004D2E66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4D2E66">
        <w:rPr>
          <w:sz w:val="22"/>
          <w:szCs w:val="22"/>
        </w:rPr>
        <w:t xml:space="preserve">- ustawy o </w:t>
      </w:r>
      <w:r w:rsidR="004D2E66" w:rsidRPr="004D2E66">
        <w:rPr>
          <w:sz w:val="22"/>
          <w:szCs w:val="22"/>
        </w:rPr>
        <w:t>pomocy państwa w wychowaniu dzieci</w:t>
      </w:r>
      <w:r w:rsidRPr="004D2E66">
        <w:rPr>
          <w:sz w:val="22"/>
          <w:szCs w:val="22"/>
        </w:rPr>
        <w:t xml:space="preserve">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o wspieraniu rodziny i systemie pieczy zastępczej,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o ustaleniu i wypłacie zasiłków dla opiekunów,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kodeks postępowania administracyjnego, </w:t>
      </w:r>
    </w:p>
    <w:p w:rsidR="004D2E66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- ustawy o przeciwdziałaniu przemocy w rodzinie,</w:t>
      </w:r>
    </w:p>
    <w:p w:rsidR="00515EF7" w:rsidRPr="00DC525E" w:rsidRDefault="004D2E66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DC525E">
        <w:rPr>
          <w:sz w:val="22"/>
          <w:szCs w:val="22"/>
        </w:rPr>
        <w:t>- ustawy o wsparciu kobiet w ciąży i rodzin „Za życiem”,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- ustawy o finansach publicznych,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 ustawy Prawo zamówień publicznych,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- ustawy o samorządzie gminnym, 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- ustawy o pracownikach samorządowych,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8</w:t>
      </w:r>
      <w:r w:rsidR="00515EF7" w:rsidRPr="00026C03">
        <w:rPr>
          <w:color w:val="000000"/>
          <w:sz w:val="22"/>
          <w:szCs w:val="22"/>
        </w:rPr>
        <w:t>)  umiejętność zarządzania zasobami ludzkimi oraz gospodarką finansową zakładu,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9</w:t>
      </w:r>
      <w:r w:rsidR="00515EF7" w:rsidRPr="00026C03">
        <w:rPr>
          <w:color w:val="000000"/>
          <w:sz w:val="22"/>
          <w:szCs w:val="22"/>
        </w:rPr>
        <w:t>)   umiejętność analitycznego i strategicznego myślenia,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10</w:t>
      </w:r>
      <w:r w:rsidR="00515EF7" w:rsidRPr="00026C03">
        <w:rPr>
          <w:color w:val="000000"/>
          <w:sz w:val="22"/>
          <w:szCs w:val="22"/>
        </w:rPr>
        <w:t>)  zdolności organizacyjne,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11</w:t>
      </w:r>
      <w:r w:rsidR="00515EF7" w:rsidRPr="00026C03">
        <w:rPr>
          <w:color w:val="000000"/>
          <w:sz w:val="22"/>
          <w:szCs w:val="22"/>
        </w:rPr>
        <w:t>)  posiadanie obywatelstwa polskiego,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13</w:t>
      </w:r>
      <w:r w:rsidR="00515EF7" w:rsidRPr="00026C03">
        <w:rPr>
          <w:color w:val="000000"/>
          <w:sz w:val="22"/>
          <w:szCs w:val="22"/>
        </w:rPr>
        <w:t>)   posiadanie pełnej zdolności do czynności prawnych oraz korzystanie z pełni praw publicznych,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14</w:t>
      </w:r>
      <w:r w:rsidR="00515EF7" w:rsidRPr="00026C03">
        <w:rPr>
          <w:color w:val="000000"/>
          <w:sz w:val="22"/>
          <w:szCs w:val="22"/>
        </w:rPr>
        <w:t>)  nieposzlakowana opinia.</w:t>
      </w: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</w:p>
    <w:p w:rsidR="00515EF7" w:rsidRPr="00026C03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0"/>
          <w:szCs w:val="20"/>
        </w:rPr>
      </w:pPr>
    </w:p>
    <w:p w:rsidR="00515EF7" w:rsidRDefault="00515EF7" w:rsidP="00026C0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026C03" w:rsidRPr="00026C03" w:rsidRDefault="00026C03" w:rsidP="00026C0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6546F3" w:rsidRPr="00026C03" w:rsidRDefault="006546F3" w:rsidP="00026C03">
      <w:pPr>
        <w:pStyle w:val="Akapitzlist"/>
        <w:numPr>
          <w:ilvl w:val="0"/>
          <w:numId w:val="20"/>
        </w:numPr>
        <w:spacing w:line="276" w:lineRule="auto"/>
        <w:ind w:left="709" w:hanging="349"/>
        <w:jc w:val="both"/>
        <w:rPr>
          <w:b/>
          <w:sz w:val="22"/>
          <w:szCs w:val="22"/>
        </w:rPr>
      </w:pPr>
      <w:r w:rsidRPr="00026C03">
        <w:rPr>
          <w:b/>
          <w:sz w:val="22"/>
          <w:szCs w:val="22"/>
        </w:rPr>
        <w:lastRenderedPageBreak/>
        <w:t>Wymagania dodatkowe: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363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1</w:t>
      </w:r>
      <w:r w:rsidR="00515EF7" w:rsidRPr="00026C03">
        <w:rPr>
          <w:color w:val="000000"/>
          <w:sz w:val="22"/>
          <w:szCs w:val="22"/>
        </w:rPr>
        <w:t>) oczekiwane doświadczenie w pracy na kierowniczym stanowisku,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2</w:t>
      </w:r>
      <w:r w:rsidR="00515EF7" w:rsidRPr="00026C03">
        <w:rPr>
          <w:color w:val="000000"/>
          <w:sz w:val="22"/>
          <w:szCs w:val="22"/>
        </w:rPr>
        <w:t>) doświadczenie zawodowe w pracy w administracji publicznej,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3</w:t>
      </w:r>
      <w:r w:rsidR="00515EF7" w:rsidRPr="00026C03">
        <w:rPr>
          <w:color w:val="000000"/>
          <w:sz w:val="22"/>
          <w:szCs w:val="22"/>
        </w:rPr>
        <w:t>) wysokie kompetencje społeczne w relacjach z pracownikami i klientami,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4</w:t>
      </w:r>
      <w:r w:rsidR="00515EF7" w:rsidRPr="00026C03">
        <w:rPr>
          <w:color w:val="000000"/>
          <w:sz w:val="22"/>
          <w:szCs w:val="22"/>
        </w:rPr>
        <w:t>) wysoka kultura osobista, obowiązkowość, dyspozycyjność,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5</w:t>
      </w:r>
      <w:r w:rsidR="00515EF7" w:rsidRPr="00026C03">
        <w:rPr>
          <w:color w:val="000000"/>
          <w:sz w:val="22"/>
          <w:szCs w:val="22"/>
        </w:rPr>
        <w:t>) doświadczenie w zarządzaniu zespołem pracowników,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6</w:t>
      </w:r>
      <w:r w:rsidR="00515EF7" w:rsidRPr="00026C03">
        <w:rPr>
          <w:color w:val="000000"/>
          <w:sz w:val="22"/>
          <w:szCs w:val="22"/>
        </w:rPr>
        <w:t>) inicjatywa i umiejętność szybkiego podejmowania decyzji,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7</w:t>
      </w:r>
      <w:r w:rsidR="00515EF7" w:rsidRPr="00026C03">
        <w:rPr>
          <w:color w:val="000000"/>
          <w:sz w:val="22"/>
          <w:szCs w:val="22"/>
        </w:rPr>
        <w:t>) mile widziane referencje,</w:t>
      </w:r>
    </w:p>
    <w:p w:rsidR="00515EF7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8</w:t>
      </w:r>
      <w:r w:rsidR="00515EF7" w:rsidRPr="00026C03">
        <w:rPr>
          <w:color w:val="000000"/>
          <w:sz w:val="22"/>
          <w:szCs w:val="22"/>
        </w:rPr>
        <w:t>) wysoka odporność na stres.</w:t>
      </w:r>
    </w:p>
    <w:p w:rsidR="009811B8" w:rsidRDefault="009811B8" w:rsidP="006A2A44">
      <w:pPr>
        <w:ind w:left="723"/>
        <w:jc w:val="both"/>
        <w:rPr>
          <w:sz w:val="22"/>
          <w:szCs w:val="22"/>
        </w:rPr>
      </w:pPr>
    </w:p>
    <w:p w:rsidR="00026C03" w:rsidRDefault="00026C03" w:rsidP="006A2A44">
      <w:pPr>
        <w:ind w:left="723"/>
        <w:jc w:val="both"/>
        <w:rPr>
          <w:sz w:val="22"/>
          <w:szCs w:val="22"/>
        </w:rPr>
      </w:pPr>
    </w:p>
    <w:p w:rsidR="00026C03" w:rsidRPr="00026C03" w:rsidRDefault="00026C03" w:rsidP="006A2A44">
      <w:pPr>
        <w:ind w:left="723"/>
        <w:jc w:val="both"/>
        <w:rPr>
          <w:sz w:val="22"/>
          <w:szCs w:val="22"/>
        </w:rPr>
      </w:pPr>
    </w:p>
    <w:p w:rsidR="006546F3" w:rsidRPr="00026C03" w:rsidRDefault="00026C03" w:rsidP="00026C03">
      <w:pPr>
        <w:pStyle w:val="Akapitzlist"/>
        <w:numPr>
          <w:ilvl w:val="0"/>
          <w:numId w:val="20"/>
        </w:numPr>
        <w:spacing w:line="276" w:lineRule="auto"/>
        <w:ind w:left="709" w:hanging="3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546F3" w:rsidRPr="00026C03">
        <w:rPr>
          <w:b/>
          <w:sz w:val="22"/>
          <w:szCs w:val="22"/>
        </w:rPr>
        <w:t>Zakres wykonywanych zadań na stanowisku</w:t>
      </w:r>
      <w:r w:rsidR="00B525EF">
        <w:rPr>
          <w:b/>
          <w:sz w:val="22"/>
          <w:szCs w:val="22"/>
        </w:rPr>
        <w:t xml:space="preserve"> obejmuje w szczególności</w:t>
      </w:r>
      <w:r w:rsidR="006546F3" w:rsidRPr="00026C03">
        <w:rPr>
          <w:b/>
          <w:sz w:val="22"/>
          <w:szCs w:val="22"/>
        </w:rPr>
        <w:t>:</w:t>
      </w:r>
    </w:p>
    <w:p w:rsidR="00B525EF" w:rsidRPr="00026C03" w:rsidRDefault="00B525EF" w:rsidP="00B525E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  <w:shd w:val="clear" w:color="auto" w:fill="FFFFFF"/>
        </w:rPr>
        <w:t>realizacja zadań własnych gminy i zadań zleconych gminie z zakresu administracji rządowej w sprawach pomocy społecznej określone w przepisach o pomocy społecznej;</w:t>
      </w:r>
    </w:p>
    <w:p w:rsidR="004D71FC" w:rsidRPr="00026C03" w:rsidRDefault="004D71FC" w:rsidP="00026C0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>realizacja zadań statutowych OPS w Otwocku</w:t>
      </w:r>
    </w:p>
    <w:p w:rsidR="004D71FC" w:rsidRPr="00026C03" w:rsidRDefault="004D71FC" w:rsidP="00026C0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organizowanie i nadzorowanie prawidłowego funkcjonowania OPS  zgodnie z obowiązującymi przepisami, </w:t>
      </w:r>
    </w:p>
    <w:p w:rsidR="004D71FC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 w:rsidRPr="00026C03">
        <w:rPr>
          <w:color w:val="000000"/>
          <w:sz w:val="22"/>
          <w:szCs w:val="22"/>
        </w:rPr>
        <w:t xml:space="preserve">     w tym sprawowanie kontroli zarządczej,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4D71FC" w:rsidRPr="00026C03">
        <w:rPr>
          <w:color w:val="000000"/>
          <w:sz w:val="22"/>
          <w:szCs w:val="22"/>
        </w:rPr>
        <w:t>)  działania z zakresu pozyskiwania zewnętrznych środków finansowych na działalność OPS, w tym środków z UE,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4D71FC" w:rsidRPr="00026C03">
        <w:rPr>
          <w:color w:val="000000"/>
          <w:sz w:val="22"/>
          <w:szCs w:val="22"/>
        </w:rPr>
        <w:t>) przygotowywanie projektów uchwał oraz materiałów na Komisje i Sesje Rady Miasta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6</w:t>
      </w:r>
      <w:r w:rsidR="004D71FC" w:rsidRPr="00026C03">
        <w:rPr>
          <w:color w:val="000000"/>
          <w:sz w:val="22"/>
          <w:szCs w:val="22"/>
        </w:rPr>
        <w:t xml:space="preserve">) </w:t>
      </w:r>
      <w:r w:rsidR="004D71FC" w:rsidRPr="00026C03">
        <w:rPr>
          <w:color w:val="000000"/>
          <w:sz w:val="22"/>
          <w:szCs w:val="22"/>
          <w:shd w:val="clear" w:color="auto" w:fill="FFFFFF"/>
        </w:rPr>
        <w:t>organizowanie obsługi administracyjnej OPS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</w:t>
      </w:r>
      <w:r w:rsidR="004D71FC" w:rsidRPr="00026C03">
        <w:rPr>
          <w:color w:val="000000"/>
          <w:sz w:val="22"/>
          <w:szCs w:val="22"/>
          <w:shd w:val="clear" w:color="auto" w:fill="FFFFFF"/>
        </w:rPr>
        <w:t>) wydawanie decyzji administracyjnych w sprawie przyznania świadczeń na podstawie upoważnienia Prezydenta Miasta Otwocka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</w:t>
      </w:r>
      <w:r w:rsidR="004D71FC" w:rsidRPr="00026C03">
        <w:rPr>
          <w:color w:val="000000"/>
          <w:sz w:val="22"/>
          <w:szCs w:val="22"/>
          <w:shd w:val="clear" w:color="auto" w:fill="FFFFFF"/>
        </w:rPr>
        <w:t>) przyznawanie i wypłacanie świadczeń przewidzianych w ustawie o pomocy społecznej</w:t>
      </w:r>
    </w:p>
    <w:p w:rsidR="004D71FC" w:rsidRPr="00026C03" w:rsidRDefault="00B525EF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9</w:t>
      </w:r>
      <w:r w:rsidR="004D71FC" w:rsidRPr="00026C03">
        <w:rPr>
          <w:color w:val="000000"/>
          <w:sz w:val="22"/>
          <w:szCs w:val="22"/>
          <w:shd w:val="clear" w:color="auto" w:fill="FFFFFF"/>
        </w:rPr>
        <w:t>) organizowanie pracy socjalnej dla wspierania osób i rodzin w celu przezwyciężenia trudnych sytuacji życiowych</w:t>
      </w:r>
    </w:p>
    <w:p w:rsidR="004D71FC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 w:rsidRPr="00026C03">
        <w:rPr>
          <w:color w:val="000000"/>
          <w:sz w:val="22"/>
          <w:szCs w:val="22"/>
          <w:shd w:val="clear" w:color="auto" w:fill="FFFFFF"/>
        </w:rPr>
        <w:t>1</w:t>
      </w:r>
      <w:r w:rsidR="00B525EF">
        <w:rPr>
          <w:color w:val="000000"/>
          <w:sz w:val="22"/>
          <w:szCs w:val="22"/>
          <w:shd w:val="clear" w:color="auto" w:fill="FFFFFF"/>
        </w:rPr>
        <w:t>0</w:t>
      </w:r>
      <w:r w:rsidRPr="00026C03">
        <w:rPr>
          <w:color w:val="000000"/>
          <w:sz w:val="22"/>
          <w:szCs w:val="22"/>
          <w:shd w:val="clear" w:color="auto" w:fill="FFFFFF"/>
        </w:rPr>
        <w:t>) planowanie i realizowan</w:t>
      </w:r>
      <w:r w:rsidR="00B525EF">
        <w:rPr>
          <w:color w:val="000000"/>
          <w:sz w:val="22"/>
          <w:szCs w:val="22"/>
          <w:shd w:val="clear" w:color="auto" w:fill="FFFFFF"/>
        </w:rPr>
        <w:t>ie prac remontowych w Ośrodku Pomocy Społecznej,</w:t>
      </w:r>
    </w:p>
    <w:p w:rsidR="004D71FC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2"/>
          <w:szCs w:val="22"/>
          <w:shd w:val="clear" w:color="auto" w:fill="FFFFFF"/>
        </w:rPr>
      </w:pPr>
      <w:r w:rsidRPr="00026C03">
        <w:rPr>
          <w:color w:val="000000"/>
          <w:sz w:val="22"/>
          <w:szCs w:val="22"/>
          <w:shd w:val="clear" w:color="auto" w:fill="FFFFFF"/>
        </w:rPr>
        <w:t>1</w:t>
      </w:r>
      <w:r w:rsidR="00B525EF">
        <w:rPr>
          <w:color w:val="000000"/>
          <w:sz w:val="22"/>
          <w:szCs w:val="22"/>
          <w:shd w:val="clear" w:color="auto" w:fill="FFFFFF"/>
        </w:rPr>
        <w:t>1</w:t>
      </w:r>
      <w:r w:rsidRPr="00026C03">
        <w:rPr>
          <w:color w:val="000000"/>
          <w:sz w:val="22"/>
          <w:szCs w:val="22"/>
          <w:shd w:val="clear" w:color="auto" w:fill="FFFFFF"/>
        </w:rPr>
        <w:t>) tworzenie warunków organizacyjnych funkcjonowania pomocy społecznej, w tym rozbudowę niezbędnej infrastruktury socjalnej</w:t>
      </w:r>
    </w:p>
    <w:p w:rsidR="004D71FC" w:rsidRPr="00026C03" w:rsidRDefault="004D71FC" w:rsidP="00026C03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</w:pPr>
      <w:r w:rsidRPr="00026C03">
        <w:rPr>
          <w:color w:val="000000"/>
          <w:sz w:val="22"/>
          <w:szCs w:val="22"/>
          <w:shd w:val="clear" w:color="auto" w:fill="FFFFFF"/>
        </w:rPr>
        <w:t>1</w:t>
      </w:r>
      <w:r w:rsidR="00B525EF">
        <w:rPr>
          <w:color w:val="000000"/>
          <w:sz w:val="22"/>
          <w:szCs w:val="22"/>
          <w:shd w:val="clear" w:color="auto" w:fill="FFFFFF"/>
        </w:rPr>
        <w:t>2</w:t>
      </w:r>
      <w:r w:rsidRPr="00026C03">
        <w:rPr>
          <w:color w:val="000000"/>
          <w:sz w:val="22"/>
          <w:szCs w:val="22"/>
          <w:shd w:val="clear" w:color="auto" w:fill="FFFFFF"/>
        </w:rPr>
        <w:t>) prowadzenie analiz i ocen zjawisk rodzących zapotrzebowanie na świadczenia z pomocy społecznej;</w:t>
      </w:r>
      <w:r w:rsidRPr="00026C0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1</w:t>
      </w:r>
      <w:r w:rsidR="00B525EF">
        <w:rPr>
          <w:color w:val="000000"/>
          <w:sz w:val="22"/>
          <w:szCs w:val="22"/>
          <w:shd w:val="clear" w:color="auto" w:fill="FFFFFF"/>
        </w:rPr>
        <w:t>3</w:t>
      </w:r>
      <w:r w:rsidRPr="00026C03">
        <w:rPr>
          <w:color w:val="000000"/>
          <w:sz w:val="22"/>
          <w:szCs w:val="22"/>
          <w:shd w:val="clear" w:color="auto" w:fill="FFFFFF"/>
        </w:rPr>
        <w:t>) opracowywanie i realizacja gminnej strategii rozwiązywania problemów społecznych;</w:t>
      </w:r>
      <w:r w:rsidRPr="00026C0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1</w:t>
      </w:r>
      <w:r w:rsidR="00B525EF">
        <w:rPr>
          <w:color w:val="000000"/>
          <w:sz w:val="22"/>
          <w:szCs w:val="22"/>
          <w:shd w:val="clear" w:color="auto" w:fill="FFFFFF"/>
        </w:rPr>
        <w:t>4</w:t>
      </w:r>
      <w:r w:rsidRPr="00026C03">
        <w:rPr>
          <w:color w:val="000000"/>
          <w:sz w:val="22"/>
          <w:szCs w:val="22"/>
          <w:shd w:val="clear" w:color="auto" w:fill="FFFFFF"/>
        </w:rPr>
        <w:t>) pobudzanie społecznej aktywności w zaspokajaniu niezbędnych potrzeb życiowych osób i rodzin;</w:t>
      </w:r>
      <w:r w:rsidRPr="00026C03">
        <w:rPr>
          <w:color w:val="000000"/>
          <w:sz w:val="22"/>
          <w:szCs w:val="22"/>
        </w:rPr>
        <w:br/>
      </w:r>
      <w:r w:rsidR="00B525EF">
        <w:rPr>
          <w:color w:val="000000"/>
          <w:sz w:val="22"/>
          <w:szCs w:val="22"/>
          <w:shd w:val="clear" w:color="auto" w:fill="FFFFFF"/>
        </w:rPr>
        <w:t>15</w:t>
      </w:r>
      <w:r w:rsidRPr="00026C03">
        <w:rPr>
          <w:color w:val="000000"/>
          <w:sz w:val="22"/>
          <w:szCs w:val="22"/>
          <w:shd w:val="clear" w:color="auto" w:fill="FFFFFF"/>
        </w:rPr>
        <w:t>) udzielanie pomocy i prowadzenie programów zapobiegających wykluczeniu społecznemu;</w:t>
      </w:r>
      <w:r w:rsidRPr="00026C03">
        <w:rPr>
          <w:color w:val="000000"/>
          <w:sz w:val="22"/>
          <w:szCs w:val="22"/>
        </w:rPr>
        <w:br/>
      </w:r>
      <w:r w:rsidR="00B525EF">
        <w:rPr>
          <w:color w:val="000000"/>
          <w:sz w:val="22"/>
          <w:szCs w:val="22"/>
          <w:shd w:val="clear" w:color="auto" w:fill="FFFFFF"/>
        </w:rPr>
        <w:t>16</w:t>
      </w:r>
      <w:r w:rsidRPr="00026C03">
        <w:rPr>
          <w:color w:val="000000"/>
          <w:sz w:val="22"/>
          <w:szCs w:val="22"/>
          <w:shd w:val="clear" w:color="auto" w:fill="FFFFFF"/>
        </w:rPr>
        <w:t>) praca socjalna skierowana na pomoc osobom i rodzinom we wzmocnieniu lub odzyskaniu zdolności do funkcjonowania w społeczeństwie oraz na tworzenie warunków sprzyjających temu celowi;</w:t>
      </w:r>
      <w:r w:rsidRPr="00026C03">
        <w:rPr>
          <w:color w:val="000000"/>
          <w:sz w:val="22"/>
          <w:szCs w:val="22"/>
        </w:rPr>
        <w:br/>
      </w:r>
      <w:r w:rsidR="00B525EF">
        <w:rPr>
          <w:color w:val="000000"/>
          <w:sz w:val="22"/>
          <w:szCs w:val="22"/>
          <w:shd w:val="clear" w:color="auto" w:fill="FFFFFF"/>
        </w:rPr>
        <w:t>17</w:t>
      </w:r>
      <w:r w:rsidRPr="00026C03">
        <w:rPr>
          <w:color w:val="000000"/>
          <w:sz w:val="22"/>
          <w:szCs w:val="22"/>
          <w:shd w:val="clear" w:color="auto" w:fill="FFFFFF"/>
        </w:rPr>
        <w:t>) prowadzenie postępowań wobec dłużników alimentacyjnych oraz zaliczce alimentacyjnej.</w:t>
      </w:r>
    </w:p>
    <w:p w:rsidR="007802D0" w:rsidRDefault="007802D0" w:rsidP="004D71FC">
      <w:pPr>
        <w:pStyle w:val="Akapitzlist"/>
        <w:ind w:left="723"/>
        <w:jc w:val="both"/>
        <w:rPr>
          <w:sz w:val="22"/>
          <w:szCs w:val="22"/>
        </w:rPr>
      </w:pPr>
    </w:p>
    <w:p w:rsidR="00026C03" w:rsidRDefault="00026C03" w:rsidP="004D71FC">
      <w:pPr>
        <w:pStyle w:val="Akapitzlist"/>
        <w:ind w:left="723"/>
        <w:jc w:val="both"/>
        <w:rPr>
          <w:sz w:val="22"/>
          <w:szCs w:val="22"/>
        </w:rPr>
      </w:pPr>
    </w:p>
    <w:p w:rsidR="00026C03" w:rsidRDefault="00026C03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830573" w:rsidRDefault="00830573" w:rsidP="004D71FC">
      <w:pPr>
        <w:pStyle w:val="Akapitzlist"/>
        <w:ind w:left="723"/>
        <w:jc w:val="both"/>
        <w:rPr>
          <w:sz w:val="22"/>
          <w:szCs w:val="22"/>
        </w:rPr>
      </w:pPr>
    </w:p>
    <w:p w:rsidR="00B525EF" w:rsidRDefault="00B525EF" w:rsidP="004D71FC">
      <w:pPr>
        <w:pStyle w:val="Akapitzlist"/>
        <w:ind w:left="723"/>
        <w:jc w:val="both"/>
        <w:rPr>
          <w:sz w:val="22"/>
          <w:szCs w:val="22"/>
        </w:rPr>
      </w:pPr>
    </w:p>
    <w:p w:rsidR="00026C03" w:rsidRDefault="00026C03" w:rsidP="004D71FC">
      <w:pPr>
        <w:pStyle w:val="Akapitzlist"/>
        <w:ind w:left="723"/>
        <w:jc w:val="both"/>
        <w:rPr>
          <w:sz w:val="22"/>
          <w:szCs w:val="22"/>
        </w:rPr>
      </w:pPr>
    </w:p>
    <w:p w:rsidR="00026C03" w:rsidRPr="00026C03" w:rsidRDefault="00026C03" w:rsidP="004D71FC">
      <w:pPr>
        <w:pStyle w:val="Akapitzlist"/>
        <w:ind w:left="723"/>
        <w:jc w:val="both"/>
        <w:rPr>
          <w:sz w:val="22"/>
          <w:szCs w:val="22"/>
        </w:rPr>
      </w:pPr>
    </w:p>
    <w:p w:rsidR="00026C03" w:rsidRDefault="00026C03" w:rsidP="00026C03">
      <w:pPr>
        <w:pStyle w:val="Akapitzlist"/>
        <w:numPr>
          <w:ilvl w:val="0"/>
          <w:numId w:val="20"/>
        </w:numPr>
        <w:ind w:left="709" w:hanging="34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4D71FC" w:rsidRPr="00026C03">
        <w:rPr>
          <w:b/>
          <w:sz w:val="22"/>
          <w:szCs w:val="22"/>
        </w:rPr>
        <w:t>Wymagane dokumenty:</w:t>
      </w:r>
    </w:p>
    <w:p w:rsidR="004D71FC" w:rsidRPr="00026C03" w:rsidRDefault="004D71FC" w:rsidP="00026C03">
      <w:pPr>
        <w:spacing w:line="276" w:lineRule="auto"/>
        <w:ind w:left="360"/>
        <w:rPr>
          <w:b/>
          <w:sz w:val="22"/>
          <w:szCs w:val="22"/>
        </w:rPr>
      </w:pPr>
      <w:r w:rsidRPr="00026C03">
        <w:rPr>
          <w:color w:val="000000"/>
          <w:sz w:val="22"/>
          <w:szCs w:val="22"/>
          <w:shd w:val="clear" w:color="auto" w:fill="FFFFFF"/>
        </w:rPr>
        <w:t>1) życiorys zawodowy zawierający wykaz wszystkich dotychczasowych miejsc pracy kandydata z wyszczególnieniem stażu pracy w tych miejscach oraz przebieg nauki z wyszczególnieniem wszystkich ukończonych szkół i uczelni;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2) list motywacyjny;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3) kopia lub odpis dokumentów potwierdzających: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a) wykształcenie (dyplomu ukończenia studiów wyższych),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b) staż pracy (np. świadectw pracy),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c) posiadane kwalifikacje i umiejętności (dyplomów, zaświadczeń itp.);</w:t>
      </w:r>
    </w:p>
    <w:p w:rsidR="004D71FC" w:rsidRPr="00026C03" w:rsidRDefault="004D71FC" w:rsidP="00026C03">
      <w:pPr>
        <w:spacing w:line="276" w:lineRule="auto"/>
        <w:ind w:left="360"/>
        <w:rPr>
          <w:color w:val="000000"/>
          <w:sz w:val="22"/>
          <w:szCs w:val="22"/>
          <w:shd w:val="clear" w:color="auto" w:fill="FFFFFF"/>
        </w:rPr>
      </w:pPr>
      <w:r w:rsidRPr="00026C03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4) </w:t>
      </w:r>
      <w:r w:rsidRPr="00026C03">
        <w:rPr>
          <w:color w:val="000000"/>
          <w:sz w:val="22"/>
          <w:szCs w:val="22"/>
        </w:rPr>
        <w:t>kwestionariusz osobowy dla osoby ubiegającej się o zatrudnienie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5) program działania OPS (w formie pisemnej) zawierający m.in. opis proponowanych przez kandydata: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a) sposób organizacji i zarządzania OPS,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b) działania z zakresu pozyskiwania środków finansowych (w tym środków z UE oraz innych mechanizmów pomocowych) na działalność OPS;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6) oświadczenie o niekaralności za umyślne przestępstwa ścigane z oskarżenia publicznego lub umyślne przestępstwa skarbowe (wybrany kandydat zobowiązany będzie do przedłożenia zaświadczenia o niekaralności wydanego przez Krajowy Rejestr Karny);</w:t>
      </w:r>
      <w:r w:rsidRPr="00026C03">
        <w:rPr>
          <w:color w:val="000000"/>
          <w:sz w:val="22"/>
          <w:szCs w:val="22"/>
        </w:rPr>
        <w:br/>
      </w:r>
      <w:r w:rsidRPr="00026C03">
        <w:rPr>
          <w:color w:val="000000"/>
          <w:sz w:val="22"/>
          <w:szCs w:val="22"/>
          <w:shd w:val="clear" w:color="auto" w:fill="FFFFFF"/>
        </w:rPr>
        <w:t>7) oświadczenie o posiadaniu przez kandydata pełni praw publicznych</w:t>
      </w:r>
      <w:r w:rsidR="00B525EF">
        <w:rPr>
          <w:color w:val="000000"/>
          <w:sz w:val="22"/>
          <w:szCs w:val="22"/>
          <w:shd w:val="clear" w:color="auto" w:fill="FFFFFF"/>
        </w:rPr>
        <w:t>;</w:t>
      </w:r>
    </w:p>
    <w:p w:rsidR="004D71FC" w:rsidRPr="00026C03" w:rsidRDefault="004D71FC" w:rsidP="00026C03">
      <w:pPr>
        <w:spacing w:line="276" w:lineRule="auto"/>
        <w:ind w:left="360"/>
        <w:rPr>
          <w:color w:val="000000"/>
          <w:sz w:val="22"/>
          <w:szCs w:val="22"/>
        </w:rPr>
      </w:pPr>
      <w:r w:rsidRPr="00026C03">
        <w:rPr>
          <w:rStyle w:val="Pogrubienie"/>
          <w:b w:val="0"/>
          <w:color w:val="000000"/>
          <w:sz w:val="22"/>
          <w:szCs w:val="22"/>
          <w:shd w:val="clear" w:color="auto" w:fill="FFFFFF"/>
        </w:rPr>
        <w:t>8)</w:t>
      </w:r>
      <w:r w:rsidRPr="00026C03">
        <w:rPr>
          <w:sz w:val="22"/>
          <w:szCs w:val="22"/>
        </w:rPr>
        <w:t xml:space="preserve"> </w:t>
      </w:r>
      <w:r w:rsidRPr="00026C03">
        <w:rPr>
          <w:color w:val="000000"/>
          <w:sz w:val="22"/>
          <w:szCs w:val="22"/>
        </w:rPr>
        <w:t>własne oświadczenie o stanie zdrowia stwierdzające brak przeciwwskazań do zatrudnienia</w:t>
      </w:r>
      <w:r w:rsidRPr="00026C03">
        <w:rPr>
          <w:color w:val="000000"/>
          <w:sz w:val="22"/>
          <w:szCs w:val="22"/>
        </w:rPr>
        <w:br/>
        <w:t>na stanowisku Dyrektora OPS.</w:t>
      </w:r>
    </w:p>
    <w:p w:rsidR="006546F3" w:rsidRPr="00026C03" w:rsidRDefault="006546F3" w:rsidP="006546F3">
      <w:pPr>
        <w:jc w:val="both"/>
        <w:rPr>
          <w:sz w:val="20"/>
          <w:szCs w:val="20"/>
        </w:rPr>
      </w:pPr>
    </w:p>
    <w:p w:rsidR="006546F3" w:rsidRPr="00026C03" w:rsidRDefault="006546F3" w:rsidP="006546F3">
      <w:pPr>
        <w:jc w:val="both"/>
        <w:rPr>
          <w:sz w:val="20"/>
          <w:szCs w:val="20"/>
        </w:rPr>
      </w:pPr>
      <w:r w:rsidRPr="00026C03">
        <w:rPr>
          <w:sz w:val="20"/>
          <w:szCs w:val="20"/>
        </w:rPr>
        <w:t>W miesiącu poprzedzającym datę upublicznienia ogłoszenia wskaźnik zatrudnienia osób niepełnosprawnych w  Urzędzie Miasta Otwocka w rozumieniu przepisów o rehabilitacji zawodowej i społecznej oraz zatrudnianiu osób niepełnosprawnych nie przekraczał 6%.</w:t>
      </w:r>
    </w:p>
    <w:p w:rsidR="008252EF" w:rsidRPr="00026C03" w:rsidRDefault="008252EF" w:rsidP="006546F3">
      <w:pPr>
        <w:jc w:val="both"/>
        <w:rPr>
          <w:sz w:val="20"/>
          <w:szCs w:val="20"/>
        </w:rPr>
      </w:pPr>
    </w:p>
    <w:p w:rsidR="006546F3" w:rsidRPr="00026C03" w:rsidRDefault="006546F3" w:rsidP="006546F3">
      <w:pPr>
        <w:jc w:val="both"/>
        <w:rPr>
          <w:sz w:val="20"/>
          <w:szCs w:val="20"/>
        </w:rPr>
      </w:pPr>
      <w:r w:rsidRPr="00026C03">
        <w:rPr>
          <w:sz w:val="20"/>
          <w:szCs w:val="20"/>
        </w:rPr>
        <w:t xml:space="preserve">Wymagane dokumenty aplikacyjne należy składać osobiście w siedzibie Urzędu Miasta Otwocka, budynek „B”, pokój nr 1, bądź pocztą elektroniczną na adres: </w:t>
      </w:r>
      <w:hyperlink r:id="rId7" w:history="1">
        <w:r w:rsidRPr="00026C03">
          <w:rPr>
            <w:rStyle w:val="Hipercze"/>
            <w:sz w:val="20"/>
            <w:szCs w:val="20"/>
          </w:rPr>
          <w:t>umotwock@otwock.pl</w:t>
        </w:r>
      </w:hyperlink>
      <w:r w:rsidRPr="00026C03">
        <w:rPr>
          <w:sz w:val="20"/>
          <w:szCs w:val="20"/>
        </w:rPr>
        <w:t xml:space="preserve">, w przypadku posiadanych uprawnień do podpisu elektronicznego lub pocztą na adres Urzędu Miasta Otwocka 05-400 Otwock, ul. Armii Krajowej 5, z dopiskiem: </w:t>
      </w:r>
      <w:r w:rsidR="007D32A6" w:rsidRPr="00026C03">
        <w:rPr>
          <w:b/>
          <w:sz w:val="20"/>
          <w:szCs w:val="20"/>
        </w:rPr>
        <w:t>d</w:t>
      </w:r>
      <w:r w:rsidRPr="00026C03">
        <w:rPr>
          <w:b/>
          <w:sz w:val="20"/>
          <w:szCs w:val="20"/>
        </w:rPr>
        <w:t xml:space="preserve">otyczy naboru na stanowisko </w:t>
      </w:r>
      <w:r w:rsidR="007802D0" w:rsidRPr="00026C03">
        <w:rPr>
          <w:b/>
          <w:sz w:val="20"/>
          <w:szCs w:val="20"/>
        </w:rPr>
        <w:t xml:space="preserve">Dyrektora Ośrodka Pomocy Społecznej w Otwocku </w:t>
      </w:r>
      <w:r w:rsidR="007D32A6" w:rsidRPr="00026C03">
        <w:rPr>
          <w:b/>
          <w:sz w:val="20"/>
          <w:szCs w:val="20"/>
        </w:rPr>
        <w:t xml:space="preserve"> </w:t>
      </w:r>
      <w:r w:rsidRPr="00026C03">
        <w:rPr>
          <w:b/>
          <w:sz w:val="20"/>
          <w:szCs w:val="20"/>
        </w:rPr>
        <w:t xml:space="preserve">w terminie do dnia </w:t>
      </w:r>
      <w:r w:rsidR="00E03F3C">
        <w:rPr>
          <w:b/>
          <w:sz w:val="20"/>
          <w:szCs w:val="20"/>
        </w:rPr>
        <w:t>28 lipca</w:t>
      </w:r>
      <w:r w:rsidR="007D32A6" w:rsidRPr="00026C03">
        <w:rPr>
          <w:b/>
          <w:sz w:val="20"/>
          <w:szCs w:val="20"/>
        </w:rPr>
        <w:t xml:space="preserve"> </w:t>
      </w:r>
      <w:r w:rsidR="00184F17" w:rsidRPr="00026C03">
        <w:rPr>
          <w:b/>
          <w:sz w:val="20"/>
          <w:szCs w:val="20"/>
        </w:rPr>
        <w:t>2017</w:t>
      </w:r>
      <w:r w:rsidRPr="00026C03">
        <w:rPr>
          <w:b/>
          <w:sz w:val="20"/>
          <w:szCs w:val="20"/>
        </w:rPr>
        <w:t xml:space="preserve"> roku. </w:t>
      </w:r>
      <w:r w:rsidRPr="00026C03">
        <w:rPr>
          <w:sz w:val="20"/>
          <w:szCs w:val="20"/>
        </w:rPr>
        <w:t xml:space="preserve"> Aplikacje, które wpłyną do Urzędu po wyżej określonym terminie nie będą rozpatrywane. W przypadku wysłania pocztą decydująca jest  data stempla pocztowego. Informacja o wyniku naboru będzie umieszczona na stronie internetowej Biuletynu Informacji Publicznej     /www.bip.otwock.pl/ oraz  na    tablicy    ogłoszeniowej w siedzibie Urzędu Miasta Otwocka przy ul. Armii Krajowej 5.</w:t>
      </w:r>
    </w:p>
    <w:p w:rsidR="00184F17" w:rsidRPr="00026C03" w:rsidRDefault="00184F17" w:rsidP="006546F3">
      <w:pPr>
        <w:jc w:val="both"/>
        <w:rPr>
          <w:sz w:val="20"/>
          <w:szCs w:val="20"/>
        </w:rPr>
      </w:pPr>
    </w:p>
    <w:p w:rsidR="006546F3" w:rsidRPr="00026C03" w:rsidRDefault="006546F3" w:rsidP="006546F3">
      <w:pPr>
        <w:jc w:val="both"/>
        <w:rPr>
          <w:i/>
          <w:sz w:val="20"/>
          <w:szCs w:val="20"/>
        </w:rPr>
      </w:pPr>
      <w:r w:rsidRPr="00026C03">
        <w:rPr>
          <w:sz w:val="20"/>
          <w:szCs w:val="20"/>
        </w:rPr>
        <w:t xml:space="preserve">Wymagane dokumenty aplikacyjne: list motywacyjny i szczegółowe CV, powinny być opatrzone klauzulą: </w:t>
      </w:r>
      <w:r w:rsidRPr="00026C03">
        <w:rPr>
          <w:i/>
          <w:sz w:val="20"/>
          <w:szCs w:val="20"/>
        </w:rPr>
        <w:t>„Wyrażam zgodę na przetwarzanie moich danych osobowych zawartych w ofercie pracy dla potrzeb niezbędnych do realizacji procesu rekrutacji zgodnie z ustawą z dnia 29.08.1997 o ochronie danych osobowych (</w:t>
      </w:r>
      <w:proofErr w:type="spellStart"/>
      <w:r w:rsidRPr="00026C03">
        <w:rPr>
          <w:i/>
          <w:sz w:val="20"/>
          <w:szCs w:val="20"/>
        </w:rPr>
        <w:t>t.j</w:t>
      </w:r>
      <w:proofErr w:type="spellEnd"/>
      <w:r w:rsidRPr="00026C03">
        <w:rPr>
          <w:i/>
          <w:sz w:val="20"/>
          <w:szCs w:val="20"/>
        </w:rPr>
        <w:t xml:space="preserve">. w </w:t>
      </w:r>
      <w:proofErr w:type="spellStart"/>
      <w:r w:rsidRPr="00026C03">
        <w:rPr>
          <w:i/>
          <w:sz w:val="20"/>
          <w:szCs w:val="20"/>
        </w:rPr>
        <w:t>DzU</w:t>
      </w:r>
      <w:proofErr w:type="spellEnd"/>
      <w:r w:rsidRPr="00026C03">
        <w:rPr>
          <w:i/>
          <w:sz w:val="20"/>
          <w:szCs w:val="20"/>
        </w:rPr>
        <w:t xml:space="preserve"> z 2002 r. Nr 101, poz. 926, ze zm.) oraz ustawą z dn. 21.11.2008 r. o pracownikach samorządowych (tj. w Dz. U z 20</w:t>
      </w:r>
      <w:r w:rsidR="00184F17" w:rsidRPr="00026C03">
        <w:rPr>
          <w:i/>
          <w:sz w:val="20"/>
          <w:szCs w:val="20"/>
        </w:rPr>
        <w:t>16</w:t>
      </w:r>
      <w:r w:rsidRPr="00026C03">
        <w:rPr>
          <w:i/>
          <w:sz w:val="20"/>
          <w:szCs w:val="20"/>
        </w:rPr>
        <w:t xml:space="preserve"> r. </w:t>
      </w:r>
      <w:r w:rsidR="00184F17" w:rsidRPr="00026C03">
        <w:rPr>
          <w:i/>
          <w:sz w:val="20"/>
          <w:szCs w:val="20"/>
        </w:rPr>
        <w:t>po</w:t>
      </w:r>
      <w:r w:rsidRPr="00026C03">
        <w:rPr>
          <w:i/>
          <w:sz w:val="20"/>
          <w:szCs w:val="20"/>
        </w:rPr>
        <w:t xml:space="preserve">z. </w:t>
      </w:r>
      <w:r w:rsidR="00184F17" w:rsidRPr="00026C03">
        <w:rPr>
          <w:i/>
          <w:sz w:val="20"/>
          <w:szCs w:val="20"/>
        </w:rPr>
        <w:t>902</w:t>
      </w:r>
      <w:r w:rsidRPr="00026C03">
        <w:rPr>
          <w:i/>
          <w:sz w:val="20"/>
          <w:szCs w:val="20"/>
        </w:rPr>
        <w:t>)”.</w:t>
      </w:r>
    </w:p>
    <w:p w:rsidR="006546F3" w:rsidRDefault="006546F3" w:rsidP="006546F3">
      <w:pPr>
        <w:jc w:val="both"/>
        <w:rPr>
          <w:i/>
          <w:sz w:val="20"/>
          <w:szCs w:val="20"/>
        </w:rPr>
      </w:pPr>
    </w:p>
    <w:p w:rsidR="00026C03" w:rsidRPr="00026C03" w:rsidRDefault="00026C03" w:rsidP="006546F3">
      <w:pPr>
        <w:jc w:val="both"/>
        <w:rPr>
          <w:i/>
          <w:sz w:val="20"/>
          <w:szCs w:val="20"/>
        </w:rPr>
      </w:pPr>
    </w:p>
    <w:p w:rsidR="006546F3" w:rsidRPr="00026C03" w:rsidRDefault="006546F3" w:rsidP="006546F3">
      <w:pPr>
        <w:jc w:val="both"/>
        <w:rPr>
          <w:i/>
          <w:sz w:val="20"/>
          <w:szCs w:val="20"/>
        </w:rPr>
      </w:pPr>
    </w:p>
    <w:p w:rsidR="00765BD8" w:rsidRPr="00026C03" w:rsidRDefault="006546F3" w:rsidP="00026C03">
      <w:pPr>
        <w:ind w:left="5664" w:firstLine="708"/>
        <w:jc w:val="both"/>
        <w:rPr>
          <w:b/>
        </w:rPr>
      </w:pPr>
      <w:r w:rsidRPr="00026C03">
        <w:rPr>
          <w:b/>
          <w:i/>
        </w:rPr>
        <w:t>Prezydent Miasta Otwocka</w:t>
      </w:r>
    </w:p>
    <w:sectPr w:rsidR="00765BD8" w:rsidRPr="00026C03" w:rsidSect="00515E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F1"/>
    <w:multiLevelType w:val="hybridMultilevel"/>
    <w:tmpl w:val="E9B41B1E"/>
    <w:lvl w:ilvl="0" w:tplc="97949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3B2"/>
    <w:multiLevelType w:val="hybridMultilevel"/>
    <w:tmpl w:val="CAB4114C"/>
    <w:lvl w:ilvl="0" w:tplc="DF627480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E256C7"/>
    <w:multiLevelType w:val="hybridMultilevel"/>
    <w:tmpl w:val="3F8C2F5E"/>
    <w:lvl w:ilvl="0" w:tplc="2EF02C56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E99001F"/>
    <w:multiLevelType w:val="hybridMultilevel"/>
    <w:tmpl w:val="511C0E78"/>
    <w:lvl w:ilvl="0" w:tplc="5EC4E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4980"/>
    <w:multiLevelType w:val="hybridMultilevel"/>
    <w:tmpl w:val="919EDDAA"/>
    <w:lvl w:ilvl="0" w:tplc="CE542304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B63667"/>
    <w:multiLevelType w:val="hybridMultilevel"/>
    <w:tmpl w:val="3BEA1484"/>
    <w:lvl w:ilvl="0" w:tplc="E0E42D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8F70A15"/>
    <w:multiLevelType w:val="hybridMultilevel"/>
    <w:tmpl w:val="5D842024"/>
    <w:lvl w:ilvl="0" w:tplc="DD76765E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41C7C"/>
    <w:multiLevelType w:val="hybridMultilevel"/>
    <w:tmpl w:val="36E8AFDE"/>
    <w:lvl w:ilvl="0" w:tplc="0260731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50F05B82"/>
    <w:multiLevelType w:val="hybridMultilevel"/>
    <w:tmpl w:val="CC2ADD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D20AB"/>
    <w:multiLevelType w:val="hybridMultilevel"/>
    <w:tmpl w:val="DEE8FD68"/>
    <w:lvl w:ilvl="0" w:tplc="4CF6FD6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D06408"/>
    <w:multiLevelType w:val="hybridMultilevel"/>
    <w:tmpl w:val="ADF64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370CA"/>
    <w:multiLevelType w:val="hybridMultilevel"/>
    <w:tmpl w:val="0A5CBBDE"/>
    <w:lvl w:ilvl="0" w:tplc="F86A9D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A7918"/>
    <w:multiLevelType w:val="hybridMultilevel"/>
    <w:tmpl w:val="A756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25D3C"/>
    <w:multiLevelType w:val="hybridMultilevel"/>
    <w:tmpl w:val="C5749A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AB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10F10"/>
    <w:multiLevelType w:val="hybridMultilevel"/>
    <w:tmpl w:val="455A15F4"/>
    <w:lvl w:ilvl="0" w:tplc="EE06E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728"/>
    <w:multiLevelType w:val="hybridMultilevel"/>
    <w:tmpl w:val="E8023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4C19"/>
    <w:multiLevelType w:val="hybridMultilevel"/>
    <w:tmpl w:val="314CB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  <w:num w:numId="16">
    <w:abstractNumId w:val="3"/>
  </w:num>
  <w:num w:numId="17">
    <w:abstractNumId w:val="5"/>
  </w:num>
  <w:num w:numId="18">
    <w:abstractNumId w:val="9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6F3"/>
    <w:rsid w:val="00026C03"/>
    <w:rsid w:val="00067DD2"/>
    <w:rsid w:val="00142C54"/>
    <w:rsid w:val="00184F17"/>
    <w:rsid w:val="002E3324"/>
    <w:rsid w:val="003C2C9C"/>
    <w:rsid w:val="004D2E66"/>
    <w:rsid w:val="004D71FC"/>
    <w:rsid w:val="00515EF7"/>
    <w:rsid w:val="005D5858"/>
    <w:rsid w:val="006519DE"/>
    <w:rsid w:val="006546F3"/>
    <w:rsid w:val="006A2A44"/>
    <w:rsid w:val="006D0590"/>
    <w:rsid w:val="006E6BD3"/>
    <w:rsid w:val="00712A46"/>
    <w:rsid w:val="00713C82"/>
    <w:rsid w:val="007504E3"/>
    <w:rsid w:val="00765BD8"/>
    <w:rsid w:val="007802D0"/>
    <w:rsid w:val="007D32A6"/>
    <w:rsid w:val="008252EF"/>
    <w:rsid w:val="00830573"/>
    <w:rsid w:val="00866C00"/>
    <w:rsid w:val="00872F90"/>
    <w:rsid w:val="00881DC1"/>
    <w:rsid w:val="008F6740"/>
    <w:rsid w:val="00954C0C"/>
    <w:rsid w:val="009811B8"/>
    <w:rsid w:val="009A3FC3"/>
    <w:rsid w:val="009D05FD"/>
    <w:rsid w:val="00AA6CCC"/>
    <w:rsid w:val="00B040D5"/>
    <w:rsid w:val="00B525EF"/>
    <w:rsid w:val="00B83E66"/>
    <w:rsid w:val="00C25497"/>
    <w:rsid w:val="00C55005"/>
    <w:rsid w:val="00D4554A"/>
    <w:rsid w:val="00DC525E"/>
    <w:rsid w:val="00E03F3C"/>
    <w:rsid w:val="00E72BC6"/>
    <w:rsid w:val="00F1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F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6F3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46F3"/>
    <w:pPr>
      <w:keepNext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4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6F3"/>
    <w:rPr>
      <w:rFonts w:eastAsia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46F3"/>
    <w:rPr>
      <w:rFonts w:eastAsia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46F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6546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6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2D0"/>
    <w:rPr>
      <w:b/>
      <w:bCs/>
    </w:rPr>
  </w:style>
  <w:style w:type="paragraph" w:styleId="NormalnyWeb">
    <w:name w:val="Normal (Web)"/>
    <w:basedOn w:val="Normalny"/>
    <w:uiPriority w:val="99"/>
    <w:unhideWhenUsed/>
    <w:rsid w:val="00515E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otwock@otw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1FB2-32D1-4A32-925B-2A02020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</dc:creator>
  <cp:keywords/>
  <dc:description/>
  <cp:lastModifiedBy>Katarzyna Zajączkowska</cp:lastModifiedBy>
  <cp:revision>22</cp:revision>
  <cp:lastPrinted>2017-07-11T11:15:00Z</cp:lastPrinted>
  <dcterms:created xsi:type="dcterms:W3CDTF">2015-03-12T07:19:00Z</dcterms:created>
  <dcterms:modified xsi:type="dcterms:W3CDTF">2017-07-11T11:40:00Z</dcterms:modified>
</cp:coreProperties>
</file>